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851"/>
        <w:gridCol w:w="4678"/>
        <w:gridCol w:w="3260"/>
        <w:gridCol w:w="3402"/>
        <w:gridCol w:w="2977"/>
      </w:tblGrid>
      <w:tr w:rsidR="00A12880" w:rsidRPr="008C58D1" w:rsidTr="007C7C55">
        <w:trPr>
          <w:trHeight w:val="19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bookmarkStart w:id="0" w:name="_GoBack"/>
            <w:bookmarkEnd w:id="0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Mesiac </w:t>
            </w:r>
            <w:r w:rsidR="00A659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–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Hónap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Týždeň -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Hét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Číslo vyuč. jedn.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Tananyag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száma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  Názov tematického celku a tém                                                     A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tematikus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fejezetek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és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tananyagok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címei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Vzdelávacie ciele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br/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Oktatási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célok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Výkonový štandard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br/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Tudásszint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Poznámka    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br/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Megjegyzés</w:t>
            </w:r>
            <w:proofErr w:type="spellEnd"/>
          </w:p>
        </w:tc>
      </w:tr>
      <w:tr w:rsidR="00A12880" w:rsidRPr="008C58D1" w:rsidTr="007C7C5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7</w:t>
            </w:r>
          </w:p>
        </w:tc>
      </w:tr>
      <w:tr w:rsidR="009651ED" w:rsidRPr="00A65933" w:rsidTr="007C7C5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54" w:rsidRPr="00CC1730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IX.</w:t>
            </w:r>
          </w:p>
          <w:p w:rsidR="00051244" w:rsidRPr="00CC1730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CC1730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CC1730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3344CD" w:rsidRDefault="003344CD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Pr="00CC1730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CC1730" w:rsidRDefault="007D4CD3" w:rsidP="00A6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X.</w:t>
            </w:r>
          </w:p>
          <w:p w:rsidR="00051244" w:rsidRPr="00CC1730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Pr="00CC1730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CC1730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D5249" w:rsidRDefault="00BD5249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Pr="00CC1730" w:rsidRDefault="00A65933" w:rsidP="00A6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58D1" w:rsidRDefault="008C58D1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Pr="00CC1730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CC1730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XI.</w:t>
            </w:r>
          </w:p>
          <w:p w:rsidR="00051244" w:rsidRPr="00CC1730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CC1730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A6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A6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A6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A6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A6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A6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A6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A6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A6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Pr="00CC1730" w:rsidRDefault="00A65933" w:rsidP="00A6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CC1730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XII.</w:t>
            </w:r>
          </w:p>
          <w:p w:rsidR="0082577F" w:rsidRPr="00CC1730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Pr="00CC1730" w:rsidRDefault="00A65933" w:rsidP="00A6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CC1730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I.</w:t>
            </w:r>
          </w:p>
          <w:p w:rsidR="0082577F" w:rsidRPr="00CC1730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Pr="00CC1730" w:rsidRDefault="00A65933" w:rsidP="00A6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CC1730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II.</w:t>
            </w:r>
          </w:p>
          <w:p w:rsidR="0082577F" w:rsidRPr="00CC1730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Pr="00CC1730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CC1730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III.</w:t>
            </w:r>
          </w:p>
          <w:p w:rsidR="0082577F" w:rsidRPr="00CC1730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A6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Pr="00CC1730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CC1730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IV.</w:t>
            </w:r>
          </w:p>
          <w:p w:rsidR="0082577F" w:rsidRPr="00CC1730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Pr="00CC1730" w:rsidRDefault="00A65933" w:rsidP="00A6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CC1730" w:rsidRDefault="007D4CD3" w:rsidP="00A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lastRenderedPageBreak/>
              <w:t>V.</w:t>
            </w: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A6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Pr="00CC1730" w:rsidRDefault="00A6593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122F35" w:rsidRDefault="00122F3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122F35" w:rsidRDefault="00122F3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122F35" w:rsidRDefault="00122F3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122F35" w:rsidRDefault="00122F3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122F35" w:rsidRDefault="00122F3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122F35" w:rsidRDefault="00122F3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122F35" w:rsidRDefault="00122F3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122F35" w:rsidRDefault="00122F3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122F35" w:rsidRDefault="00122F3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CC1730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lastRenderedPageBreak/>
              <w:t>VI.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CD" w:rsidRPr="00CC1730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lastRenderedPageBreak/>
              <w:t>1.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CC1730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CC1730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CC1730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CC1730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1D1058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CC1730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lastRenderedPageBreak/>
              <w:t>3.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CC1730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CC1730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CC1730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CC1730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</w:t>
            </w:r>
            <w:r w:rsidR="0082577F"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CC1730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lastRenderedPageBreak/>
              <w:t>3.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lastRenderedPageBreak/>
              <w:t>1.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lastRenderedPageBreak/>
              <w:t>1.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65933" w:rsidRDefault="00A65933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CC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82577F" w:rsidRPr="00CC1730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54" w:rsidRPr="00CC1730" w:rsidRDefault="00F80554" w:rsidP="007F0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730" w:rsidRPr="004E6460" w:rsidRDefault="00162C1C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A80C4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Úvodná</w:t>
            </w:r>
            <w:proofErr w:type="spellEnd"/>
            <w:r w:rsidRPr="00A80C4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A80C4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hodina</w:t>
            </w:r>
            <w:proofErr w:type="spellEnd"/>
            <w:r w:rsidRPr="00A80C4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80C4B">
              <w:rPr>
                <w:rFonts w:ascii="Times New Roman" w:hAnsi="Times New Roman" w:cs="Times New Roman"/>
                <w:sz w:val="24"/>
                <w:szCs w:val="24"/>
              </w:rPr>
              <w:t>Bevezető</w:t>
            </w:r>
            <w:proofErr w:type="spellEnd"/>
            <w:r w:rsidRPr="00A8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C4B">
              <w:rPr>
                <w:rFonts w:ascii="Times New Roman" w:hAnsi="Times New Roman" w:cs="Times New Roman"/>
                <w:sz w:val="24"/>
                <w:szCs w:val="24"/>
              </w:rPr>
              <w:t>óra</w:t>
            </w:r>
            <w:proofErr w:type="spellEnd"/>
          </w:p>
          <w:p w:rsidR="004E6460" w:rsidRPr="004E6460" w:rsidRDefault="004E6460" w:rsidP="004E6460">
            <w:pPr>
              <w:pStyle w:val="Odsekzoznamu"/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4E6460" w:rsidRDefault="004E6460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Opakovanie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učiva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ročníka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Az 5-ik évfolyam tananyagának ismétlése</w:t>
            </w:r>
          </w:p>
          <w:p w:rsidR="004E6460" w:rsidRPr="004E6460" w:rsidRDefault="004E6460" w:rsidP="004E6460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501D4" w:rsidRDefault="004E6460" w:rsidP="00A501D4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4E646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Opakovanie</w:t>
            </w:r>
            <w:proofErr w:type="spellEnd"/>
            <w:r w:rsidRPr="004E646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E646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učiva</w:t>
            </w:r>
            <w:proofErr w:type="spellEnd"/>
            <w:r w:rsidRPr="004E646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5. </w:t>
            </w:r>
            <w:proofErr w:type="spellStart"/>
            <w:r w:rsidRPr="004E646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ročníka</w:t>
            </w:r>
            <w:proofErr w:type="spellEnd"/>
            <w:r w:rsidRPr="004E646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Az 5-ik évfolyam tananyagának ismétlése</w:t>
            </w:r>
          </w:p>
          <w:p w:rsidR="00A501D4" w:rsidRPr="00A501D4" w:rsidRDefault="00A501D4" w:rsidP="00A501D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80C4B" w:rsidRDefault="00A501D4" w:rsidP="0040661C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Rozdelenie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</w:t>
            </w:r>
            <w:r w:rsidR="00162C1C" w:rsidRPr="00A80C4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ravek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</w:t>
            </w:r>
            <w:proofErr w:type="spellEnd"/>
            <w:r w:rsidR="00162C1C" w:rsidRPr="00A80C4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Az őskor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felosztása</w:t>
            </w:r>
          </w:p>
          <w:p w:rsidR="00A86226" w:rsidRDefault="00A86226" w:rsidP="00A86226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86226" w:rsidRDefault="00A86226" w:rsidP="00A86226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86226" w:rsidRDefault="00A86226" w:rsidP="00A86226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86226" w:rsidRPr="00A86226" w:rsidRDefault="00A86226" w:rsidP="00A86226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86226" w:rsidRDefault="00A86226" w:rsidP="0040661C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Charles Darwin</w:t>
            </w:r>
          </w:p>
          <w:p w:rsidR="00176199" w:rsidRPr="00794DA2" w:rsidRDefault="00176199" w:rsidP="00794DA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76199" w:rsidRDefault="00176199" w:rsidP="0040661C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Lovci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zberači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Vadászok és gyűjtögetők </w:t>
            </w:r>
          </w:p>
          <w:p w:rsidR="0004053B" w:rsidRDefault="0004053B" w:rsidP="0004053B">
            <w:pPr>
              <w:pStyle w:val="Odsekzoznamu"/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4053B" w:rsidRDefault="0004053B" w:rsidP="0004053B">
            <w:pPr>
              <w:pStyle w:val="Odsekzoznamu"/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4053B" w:rsidRDefault="0004053B" w:rsidP="0040661C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Život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pastierov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poľnohospodárov</w:t>
            </w:r>
            <w:proofErr w:type="spellEnd"/>
          </w:p>
          <w:p w:rsidR="008D1F74" w:rsidRDefault="008D1F74" w:rsidP="008D1F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1285B" w:rsidRDefault="0011285B" w:rsidP="008D1F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94DA2" w:rsidRPr="008D1F74" w:rsidRDefault="00794DA2" w:rsidP="008D1F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80C4B" w:rsidRDefault="00A80C4B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náboženstvo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Művészet és vallás</w:t>
            </w:r>
          </w:p>
          <w:p w:rsidR="0011285B" w:rsidRDefault="0011285B" w:rsidP="001128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1285B" w:rsidRPr="0011285B" w:rsidRDefault="0011285B" w:rsidP="001128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1285B" w:rsidRPr="00C6138D" w:rsidRDefault="00C6138D" w:rsidP="0011285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Opakovanie/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Ismétlés</w:t>
            </w:r>
            <w:proofErr w:type="spellEnd"/>
          </w:p>
          <w:p w:rsidR="00507067" w:rsidRPr="0011285B" w:rsidRDefault="00507067" w:rsidP="001128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D1058" w:rsidRPr="00C6138D" w:rsidRDefault="00C6138D" w:rsidP="00C6138D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Doba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bronzová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Bronzkor</w:t>
            </w:r>
          </w:p>
          <w:p w:rsidR="001D1058" w:rsidRPr="00507067" w:rsidRDefault="001D1058" w:rsidP="0050706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E75D3" w:rsidRDefault="001E75D3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Doba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železná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Vaskorszak</w:t>
            </w:r>
          </w:p>
          <w:p w:rsidR="00375057" w:rsidRDefault="00375057" w:rsidP="003750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75057" w:rsidRDefault="00375057" w:rsidP="003750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75057" w:rsidRPr="00375057" w:rsidRDefault="00375057" w:rsidP="003750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E75D3" w:rsidRPr="005706F7" w:rsidRDefault="001E75D3" w:rsidP="005706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13C1F" w:rsidRDefault="00C13C1F" w:rsidP="00C13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13C1F" w:rsidRPr="00C13C1F" w:rsidRDefault="00C13C1F" w:rsidP="00C13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E75D3" w:rsidRDefault="001E75D3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Civilizácie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starovekého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východu</w:t>
            </w:r>
            <w:proofErr w:type="spellEnd"/>
            <w:r w:rsidR="007119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Az ókori kelet civilizációi</w:t>
            </w:r>
          </w:p>
          <w:p w:rsidR="005706F7" w:rsidRDefault="005706F7" w:rsidP="005706F7">
            <w:pPr>
              <w:pStyle w:val="Odsekzoznamu"/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5706F7" w:rsidRDefault="005706F7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Egyiptom</w:t>
            </w:r>
          </w:p>
          <w:p w:rsidR="005706F7" w:rsidRPr="005706F7" w:rsidRDefault="005706F7" w:rsidP="005706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5706F7" w:rsidRDefault="005706F7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Mezopotámia/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Mezopotámia</w:t>
            </w:r>
            <w:proofErr w:type="spellEnd"/>
          </w:p>
          <w:p w:rsidR="005706F7" w:rsidRPr="005706F7" w:rsidRDefault="005706F7" w:rsidP="005706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5706F7" w:rsidRDefault="005706F7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India/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India</w:t>
            </w:r>
            <w:proofErr w:type="spellEnd"/>
          </w:p>
          <w:p w:rsidR="005706F7" w:rsidRPr="005706F7" w:rsidRDefault="005706F7" w:rsidP="005706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5706F7" w:rsidRDefault="005706F7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Čína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Kína</w:t>
            </w:r>
          </w:p>
          <w:p w:rsidR="001462E4" w:rsidRPr="001462E4" w:rsidRDefault="001462E4" w:rsidP="001462E4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462E4" w:rsidRDefault="001462E4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Opakovanie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Ismétlés</w:t>
            </w:r>
          </w:p>
          <w:p w:rsidR="007119A0" w:rsidRPr="007119A0" w:rsidRDefault="007119A0" w:rsidP="007119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119A0" w:rsidRDefault="007119A0" w:rsidP="007119A0">
            <w:pPr>
              <w:pStyle w:val="Odsekzoznamu"/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F6B81" w:rsidRPr="001462E4" w:rsidRDefault="001E75D3" w:rsidP="007119A0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Staroveké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Grécko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Ókori Görögország</w:t>
            </w:r>
          </w:p>
          <w:p w:rsidR="00060E12" w:rsidRPr="007119A0" w:rsidRDefault="00060E12" w:rsidP="007119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F6B81" w:rsidRPr="001462E4" w:rsidRDefault="001E75D3" w:rsidP="007119A0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Grécko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bájí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povestí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 regék és mondák Görögországa</w:t>
            </w:r>
          </w:p>
          <w:p w:rsidR="00CF6B81" w:rsidRPr="007119A0" w:rsidRDefault="00CF6B81" w:rsidP="007119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E75D3" w:rsidRDefault="001E75D3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Čo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spájalo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grékov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Mi kötötte össze a görögöket</w:t>
            </w:r>
          </w:p>
          <w:p w:rsidR="00CF6B81" w:rsidRDefault="00CF6B81" w:rsidP="00CF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462E4" w:rsidRDefault="001462E4" w:rsidP="00CF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462E4" w:rsidRPr="00CF6B81" w:rsidRDefault="001462E4" w:rsidP="00CF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E75D3" w:rsidRDefault="001E75D3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Atény</w:t>
            </w:r>
            <w:proofErr w:type="spellEnd"/>
            <w:r w:rsidR="001462E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</w:t>
            </w:r>
            <w:proofErr w:type="spellStart"/>
            <w:r w:rsidR="001462E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demokracia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Athén</w:t>
            </w:r>
            <w:r w:rsidR="001462E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a demokrácia</w:t>
            </w:r>
          </w:p>
          <w:p w:rsidR="007564F1" w:rsidRDefault="007564F1" w:rsidP="001A5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A5489" w:rsidRPr="001A5489" w:rsidRDefault="001A5489" w:rsidP="001A5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564F1" w:rsidRDefault="007564F1" w:rsidP="007564F1">
            <w:pPr>
              <w:pStyle w:val="Odsekzoznamu"/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564F1" w:rsidRDefault="007564F1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Spartský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štát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Spártai állam</w:t>
            </w:r>
          </w:p>
          <w:p w:rsidR="00407FF4" w:rsidRDefault="00407FF4" w:rsidP="00407F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407FF4" w:rsidRDefault="00407FF4" w:rsidP="00407F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564F1" w:rsidRDefault="007564F1" w:rsidP="00407F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564F1" w:rsidRPr="00407FF4" w:rsidRDefault="007564F1" w:rsidP="00407F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36FAA" w:rsidRDefault="00036FAA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Umenie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Művészet és tudomány</w:t>
            </w:r>
          </w:p>
          <w:p w:rsidR="00407FF4" w:rsidRDefault="00407FF4" w:rsidP="00407F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407FF4" w:rsidRDefault="00407FF4" w:rsidP="00407F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A5489" w:rsidRDefault="001A5489" w:rsidP="00407F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407FF4" w:rsidRPr="00407FF4" w:rsidRDefault="00407FF4" w:rsidP="00407F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36FAA" w:rsidRDefault="00036FAA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Grécko-perzské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vojny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Görög-perzsa há</w:t>
            </w:r>
            <w:r w:rsidR="001A548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orúk</w:t>
            </w:r>
          </w:p>
          <w:p w:rsidR="00407FF4" w:rsidRDefault="00407FF4" w:rsidP="00407F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407FF4" w:rsidRDefault="00407FF4" w:rsidP="00407F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30AF8" w:rsidRPr="00407FF4" w:rsidRDefault="00D30AF8" w:rsidP="00407F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36FAA" w:rsidRDefault="00371976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r w:rsidR="00D30AF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tény</w:t>
            </w:r>
            <w:proofErr w:type="spellEnd"/>
            <w:r w:rsidR="00D30AF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="00D30AF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za</w:t>
            </w:r>
            <w:proofErr w:type="spellEnd"/>
            <w:r w:rsidR="00D30AF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="00D30AF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čias</w:t>
            </w:r>
            <w:proofErr w:type="spellEnd"/>
            <w:r w:rsidR="00D30AF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="00D30AF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Perikla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Athén Periklész </w:t>
            </w:r>
            <w:r w:rsidR="00D30AF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korában</w:t>
            </w:r>
          </w:p>
          <w:p w:rsidR="00D30AF8" w:rsidRPr="00D30AF8" w:rsidRDefault="00D30AF8" w:rsidP="00D30AF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646923" w:rsidRPr="00D30AF8" w:rsidRDefault="00D30AF8" w:rsidP="00407FF4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Peloponézská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vojna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Peloponézoszi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háború</w:t>
            </w:r>
          </w:p>
          <w:p w:rsidR="00646923" w:rsidRPr="00407FF4" w:rsidRDefault="00646923" w:rsidP="00407F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71976" w:rsidRDefault="002455A9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Alexander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Macedónsky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Makedóniai Nagy Sándor</w:t>
            </w:r>
          </w:p>
          <w:p w:rsidR="00865B51" w:rsidRDefault="00865B51" w:rsidP="00865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865B51" w:rsidRDefault="00865B51" w:rsidP="00865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B0D62" w:rsidRDefault="000B0D62" w:rsidP="00865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865B51" w:rsidRPr="00865B51" w:rsidRDefault="00865B51" w:rsidP="00865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40661C" w:rsidRDefault="0040661C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Opakovanie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Ismétlés</w:t>
            </w:r>
          </w:p>
          <w:p w:rsidR="000B0D62" w:rsidRPr="000B0D62" w:rsidRDefault="000B0D62" w:rsidP="000B0D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455A9" w:rsidRDefault="002455A9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Rímske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kráľovstvo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Az ókori Róma</w:t>
            </w:r>
          </w:p>
          <w:p w:rsidR="00D606D5" w:rsidRPr="00D606D5" w:rsidRDefault="00D606D5" w:rsidP="00D606D5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606D5" w:rsidRDefault="00D606D5" w:rsidP="00D606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F787B" w:rsidRDefault="009F787B" w:rsidP="00D606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606D5" w:rsidRPr="00D606D5" w:rsidRDefault="00D606D5" w:rsidP="00D606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606D5" w:rsidRDefault="002455A9" w:rsidP="00D606D5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Rímska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republika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 köztársaság</w:t>
            </w:r>
          </w:p>
          <w:p w:rsidR="009F787B" w:rsidRDefault="009F787B" w:rsidP="009F787B">
            <w:pPr>
              <w:pStyle w:val="Odsekzoznamu"/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F787B" w:rsidRDefault="009F787B" w:rsidP="00D606D5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Punské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vojny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Pun háborúk</w:t>
            </w:r>
          </w:p>
          <w:p w:rsidR="009F787B" w:rsidRPr="00D606D5" w:rsidRDefault="009F787B" w:rsidP="00D606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B1A4A" w:rsidRDefault="002455A9" w:rsidP="001B1A4A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Kríza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pád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republiky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 köztársaság válsága és bukása</w:t>
            </w:r>
          </w:p>
          <w:p w:rsidR="001B1A4A" w:rsidRPr="001B1A4A" w:rsidRDefault="001B1A4A" w:rsidP="001B1A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F787B" w:rsidRPr="006609B4" w:rsidRDefault="002455A9" w:rsidP="006609B4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Rímske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cisárstvo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Római császárság</w:t>
            </w:r>
            <w:r w:rsidR="001B1A4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9F787B" w:rsidRPr="009F787B" w:rsidRDefault="009F787B" w:rsidP="009F787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F787B" w:rsidRDefault="009F787B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Rímske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légie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Limes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Romanus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A római légiók és a Limes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Romanus</w:t>
            </w:r>
            <w:proofErr w:type="spellEnd"/>
          </w:p>
          <w:p w:rsidR="006609B4" w:rsidRPr="006609B4" w:rsidRDefault="006609B4" w:rsidP="006609B4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6609B4" w:rsidRDefault="006609B4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Marcus Aurelius/ Marcus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Aurélius</w:t>
            </w:r>
            <w:proofErr w:type="spellEnd"/>
          </w:p>
          <w:p w:rsidR="006609B4" w:rsidRPr="006609B4" w:rsidRDefault="006609B4" w:rsidP="006609B4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6609B4" w:rsidRDefault="006609B4" w:rsidP="006609B4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Diocletianus a Constantinus/ Diocletianus és</w:t>
            </w:r>
            <w:r w:rsidRPr="006609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Constantinus</w:t>
            </w:r>
          </w:p>
          <w:p w:rsidR="0062372A" w:rsidRPr="0062372A" w:rsidRDefault="0062372A" w:rsidP="0062372A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62372A" w:rsidRDefault="0062372A" w:rsidP="006609B4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Opakovanie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Ismétlés</w:t>
            </w:r>
          </w:p>
          <w:p w:rsidR="001B1A4A" w:rsidRPr="001B1A4A" w:rsidRDefault="001B1A4A" w:rsidP="001B1A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455A9" w:rsidRDefault="00726558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Sťahovanie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národov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Népvándorlás kora</w:t>
            </w:r>
          </w:p>
          <w:p w:rsidR="00525501" w:rsidRDefault="00525501" w:rsidP="00525501">
            <w:pPr>
              <w:pStyle w:val="Odsekzoznamu"/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525501" w:rsidRDefault="00525501" w:rsidP="00525501">
            <w:pPr>
              <w:pStyle w:val="Odsekzoznamu"/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525501" w:rsidRDefault="00525501" w:rsidP="00525501">
            <w:pPr>
              <w:pStyle w:val="Odsekzoznamu"/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525501" w:rsidRDefault="00525501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Život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rimanov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Rómaiak élete</w:t>
            </w:r>
          </w:p>
          <w:p w:rsidR="001B1A4A" w:rsidRDefault="001B1A4A" w:rsidP="001B1A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B1A4A" w:rsidRDefault="001B1A4A" w:rsidP="001B1A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75771" w:rsidRPr="001B1A4A" w:rsidRDefault="00D75771" w:rsidP="001B1A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26558" w:rsidRDefault="00726558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Kresťanstvo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 kereszténység</w:t>
            </w:r>
          </w:p>
          <w:p w:rsidR="003C7109" w:rsidRDefault="003C7109" w:rsidP="003C7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C7109" w:rsidRDefault="003C7109" w:rsidP="003C7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C7109" w:rsidRDefault="003C7109" w:rsidP="003C7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C7109" w:rsidRDefault="003C7109" w:rsidP="003C7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C7109" w:rsidRPr="003C7109" w:rsidRDefault="003C7109" w:rsidP="003C7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26558" w:rsidRPr="003C7109" w:rsidRDefault="00726558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ád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Rímskej ríše/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Római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Birodalom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bukása</w:t>
            </w:r>
            <w:proofErr w:type="spellEnd"/>
          </w:p>
          <w:p w:rsidR="003C7109" w:rsidRDefault="003C7109" w:rsidP="003C7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C7109" w:rsidRDefault="003C7109" w:rsidP="003C7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B00E5" w:rsidRDefault="00AB00E5" w:rsidP="003C7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B00E5" w:rsidRDefault="00AB00E5" w:rsidP="003C7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B00E5" w:rsidRPr="003C7109" w:rsidRDefault="00AB00E5" w:rsidP="003C7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40661C" w:rsidRPr="00D75771" w:rsidRDefault="0040661C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Opakovanie/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Ismétlés</w:t>
            </w:r>
            <w:proofErr w:type="spellEnd"/>
          </w:p>
          <w:p w:rsidR="00D75771" w:rsidRPr="00D75771" w:rsidRDefault="00D75771" w:rsidP="00D75771">
            <w:pPr>
              <w:pStyle w:val="Odsekzoznamu"/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75771" w:rsidRDefault="00D75771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Kmene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Törzsek</w:t>
            </w:r>
          </w:p>
          <w:p w:rsidR="001D5D0D" w:rsidRPr="001D5D0D" w:rsidRDefault="001D5D0D" w:rsidP="001D5D0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D5D0D" w:rsidRPr="00AB00E5" w:rsidRDefault="001D5D0D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Sťahovanie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národov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Nagy népvándorlás kora</w:t>
            </w:r>
          </w:p>
          <w:p w:rsidR="00AB00E5" w:rsidRDefault="00AB00E5" w:rsidP="00AB00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D5D0D" w:rsidRPr="00AB00E5" w:rsidRDefault="001D5D0D" w:rsidP="00AB00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26558" w:rsidRDefault="00726558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Byzantská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ríša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Bizánci Birodalom</w:t>
            </w:r>
          </w:p>
          <w:p w:rsidR="00D603E4" w:rsidRDefault="00D603E4" w:rsidP="00D603E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603E4" w:rsidRPr="00D603E4" w:rsidRDefault="00D603E4" w:rsidP="00D603E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B00E5" w:rsidRDefault="00AB00E5" w:rsidP="00AB00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D5D0D" w:rsidRPr="00AB00E5" w:rsidRDefault="001D5D0D" w:rsidP="00AB00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26558" w:rsidRDefault="00726558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Arabská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rí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/ Arab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Birodalom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D603E4" w:rsidRDefault="00D603E4" w:rsidP="00D603E4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8D2C7D" w:rsidRDefault="008D2C7D" w:rsidP="00D603E4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603E4" w:rsidRPr="00D603E4" w:rsidRDefault="00D603E4" w:rsidP="00D603E4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26558" w:rsidRDefault="00726558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Frank Birodalom/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Franská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Ríša</w:t>
            </w:r>
            <w:proofErr w:type="spellEnd"/>
          </w:p>
          <w:p w:rsidR="001D5D0D" w:rsidRPr="001D5D0D" w:rsidRDefault="001D5D0D" w:rsidP="001D5D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D5D0D" w:rsidRDefault="001D5D0D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Počiatky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vzniku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Nemecka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Francúzka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Németország és Franciaország kezdetei</w:t>
            </w:r>
          </w:p>
          <w:p w:rsidR="001D5D0D" w:rsidRDefault="001D5D0D" w:rsidP="001D5D0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D5D0D" w:rsidRDefault="001D5D0D" w:rsidP="001D5D0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D5D0D" w:rsidRDefault="001D5D0D" w:rsidP="001D5D0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D5D0D" w:rsidRPr="001D5D0D" w:rsidRDefault="001D5D0D" w:rsidP="001D5D0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E506EA" w:rsidRPr="001D5D0D" w:rsidRDefault="001D5D0D" w:rsidP="008D2C7D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Opakovanie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Ismétlés</w:t>
            </w:r>
          </w:p>
          <w:p w:rsidR="008D2C7D" w:rsidRPr="008D2C7D" w:rsidRDefault="008D2C7D" w:rsidP="008D2C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26558" w:rsidRDefault="001D5D0D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Hierarchia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obyvateľstva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stredoveku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 nép tagozódása a középkorban</w:t>
            </w:r>
          </w:p>
          <w:p w:rsidR="00AF4344" w:rsidRDefault="00AF4344" w:rsidP="00AF4344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F4344" w:rsidRPr="00AF4344" w:rsidRDefault="00AF4344" w:rsidP="00AF4344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F4344" w:rsidRDefault="00AF4344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Stredoveká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cirkev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 középkori egyház</w:t>
            </w:r>
          </w:p>
          <w:p w:rsidR="002D2E3E" w:rsidRPr="002D2E3E" w:rsidRDefault="002D2E3E" w:rsidP="002D2E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491964" w:rsidRDefault="00491964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Kres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ťanstvo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 stredovekej Európe/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kereszténység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középkori Európában</w:t>
            </w:r>
          </w:p>
          <w:p w:rsidR="00AF4344" w:rsidRPr="00AF4344" w:rsidRDefault="00AF4344" w:rsidP="00AF4344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F4344" w:rsidRDefault="00AF4344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Križiacke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vojny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Keresztes háborúk</w:t>
            </w:r>
          </w:p>
          <w:p w:rsidR="00FF628C" w:rsidRPr="00FF628C" w:rsidRDefault="00FF628C" w:rsidP="00FF628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D3EE1" w:rsidRDefault="00CD3EE1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Život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vidieku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Vidéki élet</w:t>
            </w:r>
          </w:p>
          <w:p w:rsidR="00FF628C" w:rsidRPr="00FF628C" w:rsidRDefault="00FF628C" w:rsidP="00FF628C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FF628C" w:rsidRDefault="00FF628C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Život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stredovekých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mestách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Élet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kézépkori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városokban</w:t>
            </w:r>
          </w:p>
          <w:p w:rsidR="00FF628C" w:rsidRPr="00FF628C" w:rsidRDefault="00FF628C" w:rsidP="00FF628C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FF628C" w:rsidRDefault="00FF628C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Jeden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deň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stredoveku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 középkor egy napja</w:t>
            </w:r>
          </w:p>
          <w:p w:rsidR="00FF628C" w:rsidRDefault="00FF628C" w:rsidP="00FF628C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FF628C" w:rsidRPr="00FF628C" w:rsidRDefault="00FF628C" w:rsidP="00FF628C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90F1A" w:rsidRPr="00FF628C" w:rsidRDefault="00FF628C" w:rsidP="002D2E3E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Opakovanie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učiva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A tananyag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ismétlé</w:t>
            </w:r>
            <w:proofErr w:type="spellEnd"/>
          </w:p>
          <w:p w:rsidR="00A90F1A" w:rsidRPr="002D2E3E" w:rsidRDefault="00A90F1A" w:rsidP="002D2E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B70D7" w:rsidRDefault="00FF628C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Cirkev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stredoveké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kláštory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Az egyház és a kolostorok</w:t>
            </w:r>
          </w:p>
          <w:p w:rsidR="000953A3" w:rsidRPr="000953A3" w:rsidRDefault="000953A3" w:rsidP="000953A3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953A3" w:rsidRDefault="000953A3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Mestská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kultúra/ A városi kultúra</w:t>
            </w:r>
          </w:p>
          <w:p w:rsidR="000953A3" w:rsidRPr="000953A3" w:rsidRDefault="000953A3" w:rsidP="000953A3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953A3" w:rsidRDefault="000953A3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Rytierska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kultúra/ A lovagi kultúra</w:t>
            </w:r>
          </w:p>
          <w:p w:rsidR="009B36B2" w:rsidRPr="00976BF0" w:rsidRDefault="009B36B2" w:rsidP="00976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491964" w:rsidRDefault="00DB70D7" w:rsidP="00A80C4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Nové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siln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é štáty stredoveku</w:t>
            </w:r>
            <w:r w:rsidR="000953A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- Francúzsko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/ A k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özépkor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új erős államai</w:t>
            </w:r>
            <w:r w:rsidR="000953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- Franciaország</w:t>
            </w:r>
            <w:r w:rsidR="0049196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0953A3" w:rsidRPr="000953A3" w:rsidRDefault="000953A3" w:rsidP="000953A3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953A3" w:rsidRDefault="000953A3" w:rsidP="000953A3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0953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Nové</w:t>
            </w:r>
            <w:proofErr w:type="spellEnd"/>
            <w:r w:rsidRPr="000953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953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sil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štáty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stredoveku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Anglicko</w:t>
            </w:r>
            <w:proofErr w:type="spellEnd"/>
            <w:r w:rsidRPr="000953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 középkor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új erős államai – Anglia</w:t>
            </w:r>
          </w:p>
          <w:p w:rsidR="000953A3" w:rsidRPr="000953A3" w:rsidRDefault="000953A3" w:rsidP="000953A3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953A3" w:rsidRDefault="000953A3" w:rsidP="000953A3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0953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Nové</w:t>
            </w:r>
            <w:proofErr w:type="spellEnd"/>
            <w:r w:rsidRPr="000953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953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sil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štáty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stredoveku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Nemecko</w:t>
            </w:r>
            <w:proofErr w:type="spellEnd"/>
            <w:r w:rsidRPr="000953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A középkor új erős államai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 Németország</w:t>
            </w:r>
          </w:p>
          <w:p w:rsidR="00C610E1" w:rsidRDefault="00C610E1" w:rsidP="00C610E1">
            <w:pPr>
              <w:pStyle w:val="Odsekzoznamu"/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610E1" w:rsidRDefault="00C610E1" w:rsidP="00C610E1">
            <w:pPr>
              <w:pStyle w:val="Odsekzoznamu"/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A3981" w:rsidRDefault="0040661C" w:rsidP="00C610E1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Opakovanie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Ismétlés</w:t>
            </w:r>
          </w:p>
          <w:p w:rsidR="00BB51E0" w:rsidRDefault="00BB51E0" w:rsidP="00BB51E0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BB51E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Opakovanie</w:t>
            </w:r>
            <w:proofErr w:type="spellEnd"/>
            <w:r w:rsidRPr="00BB51E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Ismétlés</w:t>
            </w:r>
          </w:p>
          <w:p w:rsidR="0062372A" w:rsidRPr="00C610E1" w:rsidRDefault="0062372A" w:rsidP="00BB51E0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Koncoročné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hodnotenie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Évvégi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értékelés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1C" w:rsidRPr="008D1F74" w:rsidRDefault="0040661C" w:rsidP="004066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F74" w:rsidRDefault="008D1F74" w:rsidP="004066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1D4" w:rsidRDefault="00A501D4" w:rsidP="0011285B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Opakovanie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učiva a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upevňovanie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vedomostí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žiakov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z 5.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ročníka</w:t>
            </w:r>
            <w:proofErr w:type="spellEnd"/>
          </w:p>
          <w:p w:rsidR="00A501D4" w:rsidRDefault="00A501D4" w:rsidP="0011285B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501D4" w:rsidRDefault="00A501D4" w:rsidP="0011285B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501D4" w:rsidRDefault="00A501D4" w:rsidP="0011285B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501D4" w:rsidRDefault="00A501D4" w:rsidP="0011285B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501D4" w:rsidRDefault="00A501D4" w:rsidP="0011285B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501D4" w:rsidRDefault="00A501D4" w:rsidP="0011285B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501D4" w:rsidRDefault="00A501D4" w:rsidP="0011285B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F80554" w:rsidRPr="00762F92" w:rsidRDefault="0011285B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Úvod do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praveku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Historické fakty o čase,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priestore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udalostiach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,, 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dejoch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javoch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vo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vzájomných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súvislostiach.</w:t>
            </w:r>
            <w:r w:rsidRPr="00762F9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Vedieť</w:t>
            </w:r>
            <w:proofErr w:type="spellEnd"/>
            <w:r w:rsidRPr="00762F9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62F9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rozdeliť</w:t>
            </w:r>
            <w:proofErr w:type="spellEnd"/>
            <w:r w:rsidRPr="00762F9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62F9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pravek</w:t>
            </w:r>
            <w:proofErr w:type="spellEnd"/>
            <w:r w:rsidRPr="00762F9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základe </w:t>
            </w:r>
            <w:proofErr w:type="spellStart"/>
            <w:r w:rsidRPr="00762F9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delenia</w:t>
            </w:r>
            <w:proofErr w:type="spellEnd"/>
            <w:r w:rsidRPr="00762F9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62F9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Ch.J.Thomsena</w:t>
            </w:r>
            <w:proofErr w:type="spellEnd"/>
          </w:p>
          <w:p w:rsidR="0011285B" w:rsidRPr="00762F92" w:rsidRDefault="0011285B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  <w:p w:rsidR="00A501D4" w:rsidRPr="00762F92" w:rsidRDefault="00A501D4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  <w:p w:rsidR="00A86226" w:rsidRDefault="00A86226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Žiaci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oboznámia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osobnosťou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Darwina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evolučnou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teóriou</w:t>
            </w:r>
            <w:proofErr w:type="spellEnd"/>
          </w:p>
          <w:p w:rsidR="00A86226" w:rsidRDefault="00A86226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199" w:rsidRPr="00176199" w:rsidRDefault="00176199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Žiaci sa oboznámia zo životom človeka </w:t>
            </w:r>
            <w:r w:rsidR="00DE5B6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 praveku, spôsobom obživy lovcov a</w:t>
            </w:r>
            <w:r w:rsidR="0004053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 </w:t>
            </w:r>
            <w:r w:rsidR="00DE5B6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zberačov</w:t>
            </w:r>
            <w:r w:rsidR="0004053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 náročnosť ich života a pod.</w:t>
            </w:r>
            <w:r w:rsidR="00DE5B6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  </w:t>
            </w:r>
          </w:p>
          <w:p w:rsidR="00176199" w:rsidRPr="00762F92" w:rsidRDefault="0004053B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62F9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Získajú poznatky zo života prvých ľudí živiacich sa prácou svojich rúk. S pôsob života, stavba obydlia, náročnosť prežitia </w:t>
            </w:r>
          </w:p>
          <w:p w:rsidR="0004053B" w:rsidRPr="00762F92" w:rsidRDefault="0004053B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D0339E" w:rsidRPr="00762F92" w:rsidRDefault="00D0339E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11285B" w:rsidRPr="00762F92" w:rsidRDefault="0011285B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62F9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Žiaci sa oboznámia s najstarším umením pravekého človeka. Čo sú to jaskynné maľby, ako vznikali, čo sú venuša a pod.</w:t>
            </w:r>
          </w:p>
          <w:p w:rsidR="0011285B" w:rsidRPr="00762F92" w:rsidRDefault="0011285B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11285B" w:rsidRPr="001D1058" w:rsidRDefault="00C6138D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 w:rsidRPr="00762F9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Upevňovanie vedomostí žiakov.</w:t>
            </w:r>
          </w:p>
          <w:p w:rsidR="00507067" w:rsidRDefault="00507067" w:rsidP="001128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</w:p>
          <w:p w:rsidR="00C6138D" w:rsidRDefault="00C6138D" w:rsidP="001128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</w:p>
          <w:p w:rsidR="00507067" w:rsidRDefault="001D1058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 w:rsidRPr="001D1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poznajú význam objavenia prvých kovov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, oboznámia sa s tým, na čo ktorý kov človek využíval. Význam bronzu, ako materiálu, z ktorého sa vyrábali už pevné zbrane ako i náradia.</w:t>
            </w:r>
          </w:p>
          <w:p w:rsidR="00375057" w:rsidRDefault="00375057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spoznajú najvýznamnejší kov danej doby – železo, jeho využitie v minulosti i súčasnosti.</w:t>
            </w:r>
          </w:p>
          <w:p w:rsidR="007119A0" w:rsidRDefault="007119A0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43033" w:rsidRDefault="007119A0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lastRenderedPageBreak/>
              <w:t>Žiaci sa oboznámia s veľkými kultúrami starovekého východu usadených v povodí veľkých rie</w:t>
            </w:r>
            <w:r w:rsidR="00146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k, spoznajú kultúru a históriu jednotlivých štátov Egyptu, Indie, Číny, ako aj prvých štátov v oblasti Mezopotámie (</w:t>
            </w:r>
            <w:proofErr w:type="spellStart"/>
            <w:r w:rsidR="00146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Sumerský</w:t>
            </w:r>
            <w:proofErr w:type="spellEnd"/>
            <w:r w:rsidR="00146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="00146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štát,Babylon</w:t>
            </w:r>
            <w:proofErr w:type="spellEnd"/>
            <w:r w:rsidR="00146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a pod.).   </w:t>
            </w:r>
          </w:p>
          <w:p w:rsidR="00060E12" w:rsidRDefault="00060E12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060E12" w:rsidRDefault="00060E12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5706F7" w:rsidRDefault="005706F7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5706F7" w:rsidRDefault="005706F7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5706F7" w:rsidRDefault="005706F7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5706F7" w:rsidRDefault="005706F7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5706F7" w:rsidRDefault="001462E4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Upevňovanie vedomostí prebratého učiva.</w:t>
            </w:r>
          </w:p>
          <w:p w:rsidR="005706F7" w:rsidRDefault="005706F7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060E12" w:rsidRDefault="00060E12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Vedieť pomenovať geografické špecifiká Grécka</w:t>
            </w:r>
            <w:r w:rsidR="00CF6B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. Prečo vznikali mestské štáty a nie </w:t>
            </w:r>
            <w:proofErr w:type="spellStart"/>
            <w:r w:rsidR="00CF6B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taritoriálny</w:t>
            </w:r>
            <w:proofErr w:type="spellEnd"/>
            <w:r w:rsidR="00CF6B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štát.</w:t>
            </w:r>
          </w:p>
          <w:p w:rsidR="00CF6B81" w:rsidRDefault="00CF6B81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CF6B81" w:rsidRDefault="00CF6B81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spoznajú najstaršie staré grécke báje, analyzujú ich a pokúsia sa vyhodnotiť čo je v bájkach pravdivé a čo nie. </w:t>
            </w:r>
          </w:p>
          <w:p w:rsidR="00407FF4" w:rsidRDefault="00407FF4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Poznajú grécku kultúru a náboženstvo, ktoré okrem gréckeho jazyka bolo spojivom medzi Grékmi.  </w:t>
            </w:r>
          </w:p>
          <w:p w:rsidR="00407FF4" w:rsidRDefault="00407FF4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462E4" w:rsidRDefault="001462E4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CF6B81" w:rsidRDefault="00407FF4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získajú poznatky o aténskej demokracii, ako aj o vojenskom štáte Sparty. Porovnanie rozdielov politických zriadení a pod.  </w:t>
            </w:r>
          </w:p>
          <w:p w:rsidR="00407FF4" w:rsidRDefault="00407FF4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7564F1" w:rsidRDefault="007564F1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sa oboznámia zo životom v starovekej Sparte, s ich vojenskou výchovou </w:t>
            </w:r>
            <w:r w:rsidR="001A5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a pod. Porovnanie života aténskej demokracie a vojenského štátu akým bola Sparta.</w:t>
            </w:r>
          </w:p>
          <w:p w:rsidR="007564F1" w:rsidRDefault="007564F1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A5489" w:rsidRDefault="001A5489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07FF4" w:rsidRDefault="00407FF4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Oboznámenie sa s jedinečnosťou umenia starovekého Grécka, myšlienky veľkých filozofov ich vplyv na ostatnú časť sveta</w:t>
            </w:r>
          </w:p>
          <w:p w:rsidR="00407FF4" w:rsidRDefault="00407FF4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30AF8" w:rsidRDefault="00D30AF8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07FF4" w:rsidRDefault="00407FF4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získajú poznatky a vedomosti o grécko-perzských vojnách, jednotlivých bitkách, s dôvodmi vypuknutia vojny ako aj jej následky.</w:t>
            </w:r>
          </w:p>
          <w:p w:rsidR="00407FF4" w:rsidRDefault="00407FF4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07FF4" w:rsidRDefault="0052327F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budú vedieť o</w:t>
            </w:r>
            <w:r w:rsidR="006469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 politike významného gréckeho politika </w:t>
            </w:r>
            <w:proofErr w:type="spellStart"/>
            <w:r w:rsidR="006469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Perikla</w:t>
            </w:r>
            <w:proofErr w:type="spellEnd"/>
            <w:r w:rsidR="006469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a o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tzv. peloponézskej vojne medzi Spartou a Aténami. Dôvod vypuknutia vojenského konfliktu a jeho následky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lastRenderedPageBreak/>
              <w:t>na život v Grécku.</w:t>
            </w:r>
          </w:p>
          <w:p w:rsidR="001E0D2E" w:rsidRDefault="001E0D2E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30AF8" w:rsidRDefault="00D30AF8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E0D2E" w:rsidRDefault="00865B51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sa dozvedia o starovekom štáte zvanom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Mcedónia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, o jeho panovníkoch Filipovi II. a najmä výbojoch  jeho syna Alexandra Veľkého Macedónskeho. </w:t>
            </w:r>
          </w:p>
          <w:p w:rsidR="000B0D62" w:rsidRDefault="000B0D62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0B0D62" w:rsidRDefault="000B0D62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0B0D62" w:rsidRDefault="000B0D62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Upevňovanie vedomostí</w:t>
            </w:r>
          </w:p>
          <w:p w:rsidR="00DA336C" w:rsidRDefault="00DA336C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30AF8" w:rsidRDefault="00D30AF8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B1A4A" w:rsidRDefault="00D606D5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Dokáže geograficky i časovo zaradiť obdobie rímskeho kráľovstva. Mýtická história Ríma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Aeneas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Romus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a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Remus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a pod.) až po vznik republiky.</w:t>
            </w:r>
          </w:p>
          <w:p w:rsidR="001B1A4A" w:rsidRDefault="001B1A4A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B1A4A" w:rsidRDefault="001B1A4A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A336C" w:rsidRDefault="001B1A4A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Žiak sa oboznámi zo vznikom republikánskych inštitúcií, ako sa vyrovnali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patríciovia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s plebejcami, ako vznikla rímska nobilita a pod.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Punské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vojny a vznik prvých provincií.</w:t>
            </w:r>
            <w:r w:rsidR="00D60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 </w:t>
            </w:r>
          </w:p>
          <w:p w:rsidR="001B1A4A" w:rsidRDefault="001B1A4A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B1A4A" w:rsidRDefault="001B1A4A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9F787B" w:rsidRPr="001B1A4A" w:rsidRDefault="009F787B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B1A4A" w:rsidRDefault="001B1A4A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proofErr w:type="spellStart"/>
            <w:r w:rsidRPr="001B1A4A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Žiaci</w:t>
            </w:r>
            <w:proofErr w:type="spellEnd"/>
            <w:r w:rsidRPr="001B1A4A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1B1A4A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získajú</w:t>
            </w:r>
            <w:proofErr w:type="spellEnd"/>
            <w:r w:rsidRPr="001B1A4A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1B1A4A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poznatky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období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lastRenderedPageBreak/>
              <w:t>Rímskeho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cisárstva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vzniku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principátu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dominátu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rímskej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armáde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jej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výbojoch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významných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cisároch</w:t>
            </w:r>
            <w:proofErr w:type="spellEnd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. </w:t>
            </w:r>
            <w:proofErr w:type="spellStart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Oboznámia</w:t>
            </w:r>
            <w:proofErr w:type="spellEnd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sa</w:t>
            </w:r>
            <w:proofErr w:type="spellEnd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ďalej</w:t>
            </w:r>
            <w:proofErr w:type="spellEnd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s </w:t>
            </w:r>
            <w:proofErr w:type="spellStart"/>
            <w:r w:rsidR="00A52C5D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fungovaním</w:t>
            </w:r>
            <w:proofErr w:type="spellEnd"/>
            <w:r w:rsidR="00A52C5D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A52C5D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armády</w:t>
            </w:r>
            <w:proofErr w:type="spellEnd"/>
            <w:r w:rsidR="00A52C5D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, </w:t>
            </w:r>
            <w:proofErr w:type="spellStart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hr</w:t>
            </w:r>
            <w:r w:rsidR="00A52C5D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aničnou</w:t>
            </w:r>
            <w:proofErr w:type="spellEnd"/>
            <w:r w:rsidR="00A52C5D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A52C5D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líniou</w:t>
            </w:r>
            <w:proofErr w:type="spellEnd"/>
            <w:r w:rsidR="00A52C5D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impéria</w:t>
            </w:r>
            <w:proofErr w:type="spellEnd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Limes </w:t>
            </w:r>
            <w:proofErr w:type="spellStart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Romanus</w:t>
            </w:r>
            <w:proofErr w:type="spellEnd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, </w:t>
            </w:r>
            <w:proofErr w:type="spellStart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významnými</w:t>
            </w:r>
            <w:proofErr w:type="spellEnd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panovníkmi</w:t>
            </w:r>
            <w:proofErr w:type="spellEnd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ako</w:t>
            </w:r>
            <w:proofErr w:type="spellEnd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bol</w:t>
            </w:r>
            <w:proofErr w:type="spellEnd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Marcus </w:t>
            </w:r>
            <w:proofErr w:type="spellStart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Aurélius</w:t>
            </w:r>
            <w:proofErr w:type="spellEnd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, </w:t>
            </w:r>
            <w:proofErr w:type="spellStart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Diocletiánus</w:t>
            </w:r>
            <w:proofErr w:type="spellEnd"/>
            <w:r w:rsidR="00B04D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a Constantinus.</w:t>
            </w:r>
          </w:p>
          <w:p w:rsidR="001B1A4A" w:rsidRDefault="001B1A4A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:rsidR="009F787B" w:rsidRDefault="009F787B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:rsidR="009F787B" w:rsidRDefault="009F787B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:rsidR="009F787B" w:rsidRDefault="009F787B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:rsidR="0062372A" w:rsidRDefault="0062372A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Upevňovanie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vedomostí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žiakov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</w:p>
          <w:p w:rsidR="0062372A" w:rsidRDefault="0062372A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:rsidR="001B1A4A" w:rsidRDefault="001B1A4A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Postupný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úpadok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Rímskej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ríše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tlaky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barbarských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národov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jej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hraniciach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prienik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vnútrozemia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</w:p>
          <w:p w:rsidR="003C7109" w:rsidRDefault="003C7109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:rsidR="00525501" w:rsidRDefault="00525501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:rsidR="00525501" w:rsidRDefault="00525501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:rsidR="003C7109" w:rsidRDefault="00525501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Každodenný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život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Rímskom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štáte</w:t>
            </w:r>
            <w:proofErr w:type="spellEnd"/>
          </w:p>
          <w:p w:rsidR="00525501" w:rsidRDefault="00525501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:rsidR="00525501" w:rsidRDefault="00525501" w:rsidP="001128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:rsidR="00525501" w:rsidRDefault="00525501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3C7109" w:rsidRDefault="003C7109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sa</w:t>
            </w:r>
            <w:r w:rsidR="0052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oboznámia s počiatkami kresťanstva, Starý zákon, Nový zákon, Vláda cisára Konštantína a Milánsky edikt, vláda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Theodosia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I. a kresťanstvo ako jediné náboženstvo na území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lastRenderedPageBreak/>
              <w:t>Rímskej ríše.</w:t>
            </w:r>
          </w:p>
          <w:p w:rsidR="00AB00E5" w:rsidRDefault="00AB00E5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75771" w:rsidRDefault="00D75771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AB00E5" w:rsidRDefault="00AB00E5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získajú informácie o postupnom páde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Západorímskej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ríše.</w:t>
            </w:r>
          </w:p>
          <w:p w:rsidR="00AB00E5" w:rsidRDefault="00AB00E5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AB00E5" w:rsidRDefault="00AB00E5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AB00E5" w:rsidRDefault="00AB00E5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AB00E5" w:rsidRDefault="00AB00E5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AB00E5" w:rsidRDefault="00AB00E5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AB00E5" w:rsidRDefault="00AB00E5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AB00E5" w:rsidRDefault="00AB00E5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Opakovanie a upevňovanie vedomostí</w:t>
            </w:r>
          </w:p>
          <w:p w:rsidR="00AB00E5" w:rsidRDefault="00AB00E5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75771" w:rsidRDefault="00D75771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75771" w:rsidRDefault="001D5D0D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Oboznámia sa s významnými germánskymi kmeňmi, ich postupným prenikaním na územie Rímskej ríše počas sťahovania národov. Vznik prvých germánskych štátov a pod.</w:t>
            </w:r>
          </w:p>
          <w:p w:rsidR="00D75771" w:rsidRDefault="00D75771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D5D0D" w:rsidRDefault="001D5D0D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AB00E5" w:rsidRDefault="00D603E4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sa dozvedia o ďalšom historickom vývoji vo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Východorímskej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ríši, neskoršej Byzantskej ríši a jej významnom postavení v stredovekej Európe.   </w:t>
            </w:r>
          </w:p>
          <w:p w:rsidR="008D2C7D" w:rsidRDefault="008D2C7D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8D2C7D" w:rsidRDefault="008D2C7D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8D2C7D" w:rsidRDefault="008D2C7D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získajú poznatky o stredovekom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lastRenderedPageBreak/>
              <w:t xml:space="preserve">Arabskom svete, o ich náboženstve, kultúre a vplyve ne Európsku civilizáciu. </w:t>
            </w:r>
          </w:p>
          <w:p w:rsidR="00AB00E5" w:rsidRDefault="00AB00E5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</w:p>
          <w:p w:rsidR="008D2C7D" w:rsidRDefault="00E506EA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Oboznámenie sa s historickými udalosťami na území bývalej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Západorímskej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ríše po jej rozpade a vzniku jednej z najvýznamnejších mocností stredovekej Európy . Franskej ríše.</w:t>
            </w:r>
            <w:r w:rsidR="002D2E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Franská ríša a susedný Slovania. Najvýznamnejší panovník Karol Veľký. </w:t>
            </w:r>
            <w:r w:rsidR="001D5D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Počiatky vzniku Nemecka a Francúzska.</w:t>
            </w:r>
          </w:p>
          <w:p w:rsidR="002D2E3E" w:rsidRDefault="002D2E3E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D5D0D" w:rsidRDefault="001D5D0D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Upevňovanie vedomostí žiakov</w:t>
            </w:r>
          </w:p>
          <w:p w:rsidR="001D5D0D" w:rsidRDefault="001D5D0D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2D2E3E" w:rsidRDefault="002D2E3E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získajú informácie o</w:t>
            </w:r>
            <w:r w:rsidR="00AF4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 stredovekej hierarchii, o posta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vení ľudí v spoločnosti os</w:t>
            </w:r>
            <w:r w:rsidR="00AF4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obnosť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kráľa, až po nevoľníkov.</w:t>
            </w:r>
          </w:p>
          <w:p w:rsidR="002D2E3E" w:rsidRDefault="002D2E3E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2D2E3E" w:rsidRDefault="00A90F1A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sa oboznámia </w:t>
            </w:r>
            <w:r w:rsidR="00AF4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s fungovaním stredovekej cirkvi,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zo šírením kresťanstva v stredovekej Európe, s mocou stredovekého kresťanstva, kresťanstvo ako štátna ideológia. Katolíci, pravoslávny,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muslimovia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. Konštantín a Metod a ich vplyv v strednej Európe. </w:t>
            </w:r>
            <w:r w:rsidR="00AF4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Križiacke výpravy, </w:t>
            </w:r>
            <w:r w:rsidR="00AF4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lastRenderedPageBreak/>
              <w:t>dôvody, dôsledky.</w:t>
            </w:r>
          </w:p>
          <w:p w:rsidR="00976BF0" w:rsidRDefault="00976BF0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976BF0" w:rsidRDefault="00FF628C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Žiak sa oboznámi zo životom ľudí v stredoveku, ich každodennými povinnosťami a činnosťami. </w:t>
            </w:r>
            <w:r w:rsidR="00CD3E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Život vidieckeho človeka – nevoľník, sedliak šľachtic. Pojem f</w:t>
            </w:r>
            <w:r w:rsidR="00F47D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e</w:t>
            </w:r>
            <w:r w:rsidR="00CD3E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udum 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 </w:t>
            </w:r>
            <w:r w:rsidR="00CD3E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feudalizmus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. Obyvatelia miest v stredoveku a ich život. Získa poznatky o tom kto stál na čele mesta, kto boli kupci, o stredovekých remeslách, cechoch a pod.</w:t>
            </w:r>
          </w:p>
          <w:p w:rsidR="00CD3EE1" w:rsidRDefault="00CD3EE1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FF628C" w:rsidRDefault="00FF628C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FF628C" w:rsidRDefault="00FF628C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Upevňovenie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vedomostí žiakov</w:t>
            </w:r>
          </w:p>
          <w:p w:rsidR="00FF628C" w:rsidRDefault="00FF628C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976BF0" w:rsidRDefault="009B36B2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spoznajú význam stredovekej kultúry a vzdelanosti, kde sa nachádzali centrá kultúry a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vzdelenosti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– kláštory, kláštorné školy, katedrály a pod. Mestská kultúra, rytierske cnosti.</w:t>
            </w:r>
          </w:p>
          <w:p w:rsidR="000953A3" w:rsidRDefault="000953A3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0953A3" w:rsidRDefault="000953A3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0953A3" w:rsidRDefault="000953A3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0953A3" w:rsidRDefault="00C610E1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získajú poznatky o nových mocnostiach stredovekej Európy a o ich historickom vývoji – Francúzsko, Nemecko, Anglicko.</w:t>
            </w:r>
          </w:p>
          <w:p w:rsidR="00C610E1" w:rsidRDefault="000953A3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lastRenderedPageBreak/>
              <w:t>Storočná vojna – jej príčiny a dôsledky.</w:t>
            </w:r>
            <w:r w:rsidR="00C610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</w:p>
          <w:p w:rsidR="00C610E1" w:rsidRDefault="00C610E1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0953A3" w:rsidRDefault="000953A3" w:rsidP="0011285B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0953A3" w:rsidRDefault="000953A3" w:rsidP="0011285B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0953A3" w:rsidRDefault="000953A3" w:rsidP="0011285B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0953A3" w:rsidRDefault="000953A3" w:rsidP="0011285B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0953A3" w:rsidRDefault="000953A3" w:rsidP="0011285B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0953A3" w:rsidRDefault="000953A3" w:rsidP="0011285B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0953A3" w:rsidRDefault="000953A3" w:rsidP="0011285B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0953A3" w:rsidRDefault="000953A3" w:rsidP="0011285B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0953A3" w:rsidRDefault="000953A3" w:rsidP="0011285B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C610E1" w:rsidRDefault="00C610E1" w:rsidP="0011285B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Opakovanie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celoročného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učiva</w:t>
            </w:r>
          </w:p>
          <w:p w:rsidR="0062372A" w:rsidRDefault="0062372A" w:rsidP="0011285B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Opakovanie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celoročního učiva</w:t>
            </w:r>
          </w:p>
          <w:p w:rsidR="0062372A" w:rsidRPr="001D1058" w:rsidRDefault="0062372A" w:rsidP="0011285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Hodnotenie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celoročnej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práce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žiakov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40" w:rsidRPr="008D1F74" w:rsidRDefault="009D0B4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lastRenderedPageBreak/>
              <w:t>Organizačné otázky</w:t>
            </w:r>
          </w:p>
          <w:p w:rsidR="0011285B" w:rsidRDefault="0011285B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501D4" w:rsidRDefault="00A501D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501D4" w:rsidRDefault="00A501D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501D4" w:rsidRDefault="00A501D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501D4" w:rsidRDefault="00A501D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501D4" w:rsidRDefault="00A501D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501D4" w:rsidRDefault="00A501D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501D4" w:rsidRDefault="00A501D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501D4" w:rsidRDefault="00A501D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501D4" w:rsidRDefault="00A501D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D0B40" w:rsidRPr="008D1F74" w:rsidRDefault="009D0B4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Pojem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archeológia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význam hmotných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prameňov</w:t>
            </w:r>
            <w:proofErr w:type="spellEnd"/>
            <w:r w:rsidR="0011285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</w:t>
            </w:r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C</w:t>
            </w:r>
            <w:r w:rsidR="0011285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hristian </w:t>
            </w:r>
            <w:proofErr w:type="spellStart"/>
            <w:r w:rsidR="0011285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Jurgenson</w:t>
            </w:r>
            <w:proofErr w:type="spellEnd"/>
            <w:r w:rsidR="0011285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Thomson, vznik </w:t>
            </w:r>
            <w:proofErr w:type="spellStart"/>
            <w:r w:rsidR="0011285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periodizácie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dejín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praveku</w:t>
            </w:r>
            <w:proofErr w:type="spellEnd"/>
            <w:r w:rsidR="0011285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, p</w:t>
            </w:r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roces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hominizácie</w:t>
            </w:r>
            <w:proofErr w:type="spellEnd"/>
            <w:r w:rsidR="0011285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11285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sapientácia</w:t>
            </w:r>
            <w:proofErr w:type="spellEnd"/>
            <w:r w:rsidR="0011285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evolúcia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.</w:t>
            </w:r>
          </w:p>
          <w:p w:rsidR="0011285B" w:rsidRDefault="0011285B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76199" w:rsidRDefault="00176199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794DA2" w:rsidRDefault="00794DA2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Pojem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evolúcia</w:t>
            </w:r>
            <w:proofErr w:type="spellEnd"/>
          </w:p>
          <w:p w:rsidR="00794DA2" w:rsidRDefault="00794DA2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794DA2" w:rsidRDefault="00794DA2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2F50E9" w:rsidRDefault="002F50E9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Život prvých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ľudských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obyvateľov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tejto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planéty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až po vznik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poľnohospodárstva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</w:t>
            </w:r>
          </w:p>
          <w:p w:rsidR="00176199" w:rsidRDefault="0004053B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 w:rsidRPr="0004053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Neolitická </w:t>
            </w:r>
            <w:proofErr w:type="spellStart"/>
            <w:r w:rsidRPr="0004053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revolúcia</w:t>
            </w:r>
            <w:proofErr w:type="spellEnd"/>
            <w:r w:rsidRPr="0004053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jej základné znaky. </w:t>
            </w:r>
            <w:proofErr w:type="spellStart"/>
            <w:r w:rsidRPr="0004053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Prechod</w:t>
            </w:r>
            <w:proofErr w:type="spellEnd"/>
            <w:r w:rsidRPr="0004053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na </w:t>
            </w:r>
            <w:proofErr w:type="spellStart"/>
            <w:r w:rsidRPr="0004053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výrobný</w:t>
            </w:r>
            <w:proofErr w:type="spellEnd"/>
            <w:r w:rsidRPr="0004053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4053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</w:t>
            </w:r>
            <w:r w:rsidR="002F50E9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pôsob</w:t>
            </w:r>
            <w:proofErr w:type="spellEnd"/>
            <w:r w:rsidR="002F50E9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50E9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hospodárstva</w:t>
            </w:r>
            <w:proofErr w:type="spellEnd"/>
            <w:r w:rsidR="002F50E9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, vznik novéh</w:t>
            </w:r>
            <w:r w:rsidRPr="0004053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o životného </w:t>
            </w:r>
            <w:proofErr w:type="spellStart"/>
            <w:r w:rsidRPr="0004053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štýlu</w:t>
            </w:r>
            <w:proofErr w:type="spellEnd"/>
            <w:r w:rsidRPr="0004053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.</w:t>
            </w:r>
          </w:p>
          <w:p w:rsidR="0004053B" w:rsidRDefault="0004053B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04053B" w:rsidRDefault="0004053B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04053B" w:rsidRDefault="0004053B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76199" w:rsidRDefault="00176199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CC1730" w:rsidRDefault="00D0339E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Praveké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umelecké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prejavy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človeka</w:t>
            </w:r>
            <w:proofErr w:type="spellEnd"/>
            <w:r w:rsidR="0011285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11285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jaskyňa</w:t>
            </w:r>
            <w:proofErr w:type="spellEnd"/>
            <w:r w:rsidR="0011285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v </w:t>
            </w:r>
            <w:proofErr w:type="spellStart"/>
            <w:r w:rsidR="0011285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Altamire</w:t>
            </w:r>
            <w:proofErr w:type="spellEnd"/>
            <w:r w:rsidR="0011285B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veniša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z 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Moravian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apod.</w:t>
            </w:r>
          </w:p>
          <w:p w:rsidR="0011285B" w:rsidRDefault="0011285B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1285B" w:rsidRDefault="0011285B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1285B" w:rsidRPr="008D1F74" w:rsidRDefault="0011285B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507067" w:rsidRDefault="00507067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507067" w:rsidRDefault="00507067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507067" w:rsidRDefault="00C6138D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Význam prvý</w:t>
            </w:r>
            <w:r w:rsidR="001D1058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ch </w:t>
            </w:r>
            <w:proofErr w:type="spellStart"/>
            <w:r w:rsidR="001D1058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kovov</w:t>
            </w:r>
            <w:proofErr w:type="spellEnd"/>
            <w:r w:rsidR="001D1058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v živote člověka – zlato, </w:t>
            </w:r>
            <w:proofErr w:type="spellStart"/>
            <w:r w:rsidR="001D1058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meď</w:t>
            </w:r>
            <w:proofErr w:type="spellEnd"/>
            <w:r w:rsidR="001D1058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, bronz.</w:t>
            </w:r>
          </w:p>
          <w:p w:rsidR="00C13C1F" w:rsidRDefault="00375057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Železo, jeho význam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pre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člověka, výroba zbraní a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náradia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z daného materiálu</w:t>
            </w:r>
            <w:r w:rsidR="00C6138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, život člověka v </w:t>
            </w:r>
            <w:proofErr w:type="spellStart"/>
            <w:r w:rsidR="00C6138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dobe</w:t>
            </w:r>
            <w:proofErr w:type="spellEnd"/>
            <w:r w:rsidR="00C13C1F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13C1F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železnej</w:t>
            </w:r>
            <w:proofErr w:type="spellEnd"/>
            <w:r w:rsidR="00C13C1F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.</w:t>
            </w:r>
          </w:p>
          <w:p w:rsidR="00375057" w:rsidRDefault="00375057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43033" w:rsidRDefault="00143033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43033" w:rsidRDefault="00143033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7119A0" w:rsidRDefault="007119A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D0B40" w:rsidRDefault="007119A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lastRenderedPageBreak/>
              <w:t xml:space="preserve">Staré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civilizácie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brehu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velkých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riek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</w:t>
            </w:r>
            <w:proofErr w:type="spellStart"/>
            <w:r w:rsidR="009D0B40"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Hierarchia</w:t>
            </w:r>
            <w:proofErr w:type="spellEnd"/>
            <w:r w:rsidR="009D0B40"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D0B40"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obyvateľstva</w:t>
            </w:r>
            <w:proofErr w:type="spellEnd"/>
            <w:r w:rsidR="009D0B40"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v </w:t>
            </w:r>
            <w:proofErr w:type="spellStart"/>
            <w:r w:rsidR="009D0B40"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staroveku</w:t>
            </w:r>
            <w:proofErr w:type="spellEnd"/>
            <w:r w:rsidR="009D0B40"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</w:t>
            </w:r>
            <w:proofErr w:type="spellStart"/>
            <w:r w:rsidR="009D0B40"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Kto</w:t>
            </w:r>
            <w:proofErr w:type="spellEnd"/>
            <w:r w:rsidR="009D0B40"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stál na čele </w:t>
            </w:r>
            <w:proofErr w:type="spellStart"/>
            <w:r w:rsidR="009D0B40"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štátu</w:t>
            </w:r>
            <w:proofErr w:type="spellEnd"/>
            <w:r w:rsidR="009D0B40"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v jednotlivých mocnostech starověkého světa. </w:t>
            </w:r>
          </w:p>
          <w:p w:rsidR="007119A0" w:rsidRDefault="007119A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7119A0" w:rsidRDefault="007119A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5706F7" w:rsidRDefault="005706F7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5706F7" w:rsidRDefault="005706F7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5706F7" w:rsidRDefault="005706F7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5706F7" w:rsidRDefault="005706F7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5706F7" w:rsidRDefault="005706F7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462E4" w:rsidRDefault="001462E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462E4" w:rsidRDefault="001462E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462E4" w:rsidRDefault="001462E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462E4" w:rsidRDefault="001462E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462E4" w:rsidRDefault="001462E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462E4" w:rsidRDefault="001462E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CF6B81" w:rsidRDefault="00CF6B8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Poloha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grécka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jeho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špecifický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vývoj.</w:t>
            </w:r>
          </w:p>
          <w:p w:rsidR="00CF6B81" w:rsidRDefault="00CF6B8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CF6B81" w:rsidRDefault="00CF6B8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CF6B81" w:rsidRDefault="00CF6B8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D0B40" w:rsidRPr="008D1F74" w:rsidRDefault="009D0B4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Labyrint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kráľa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Minoa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Minotaurus,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Trója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trojský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kôň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atď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  </w:t>
            </w:r>
          </w:p>
          <w:p w:rsidR="00CC1730" w:rsidRDefault="009D0B4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Počiatky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európskej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civilizácie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v 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gr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bájach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</w:t>
            </w:r>
          </w:p>
          <w:p w:rsidR="00CF6B81" w:rsidRPr="008D1F74" w:rsidRDefault="00407FF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Náboženstvo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kultúra</w:t>
            </w:r>
            <w:proofErr w:type="spellEnd"/>
          </w:p>
          <w:p w:rsidR="00407FF4" w:rsidRDefault="00407FF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407FF4" w:rsidRDefault="00407FF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407FF4" w:rsidRDefault="00407FF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462E4" w:rsidRDefault="001462E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D0B40" w:rsidRDefault="009D0B4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Aténska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demokracia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, význam demokracie v 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súčasnosti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Solón,  Periklas,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Kleistenes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Politické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zriadenie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Spartského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štátu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–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porovnanie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s Aténami.</w:t>
            </w:r>
          </w:p>
          <w:p w:rsidR="00407FF4" w:rsidRDefault="00407FF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407FF4" w:rsidRDefault="00407FF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A5489" w:rsidRDefault="001A5489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A5489" w:rsidRDefault="001A5489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A5489" w:rsidRDefault="001A5489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A5489" w:rsidRDefault="001A5489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A5489" w:rsidRDefault="001A5489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407FF4" w:rsidRDefault="00407FF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Grécke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umenie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veda,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vedci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filozofia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.</w:t>
            </w:r>
          </w:p>
          <w:p w:rsidR="00407FF4" w:rsidRDefault="00407FF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407FF4" w:rsidRDefault="00407FF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407FF4" w:rsidRDefault="00407FF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407FF4" w:rsidRDefault="00407FF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D30AF8" w:rsidRPr="008D1F74" w:rsidRDefault="00D30AF8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D0B40" w:rsidRPr="008D1F74" w:rsidRDefault="009D0B4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Podnet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k 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vojne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jednotlivé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významnejšie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vojenské akcie – Maratón, Thermopylský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priesmyk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Salamin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Vznik Aténského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námorného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spolku.</w:t>
            </w:r>
          </w:p>
          <w:p w:rsidR="00407FF4" w:rsidRDefault="00407FF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D0B40" w:rsidRDefault="00646923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Politika Perikla. </w:t>
            </w:r>
            <w:r w:rsidR="009D0B40"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Vojna </w:t>
            </w:r>
            <w:proofErr w:type="spellStart"/>
            <w:r w:rsidR="009D0B40"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medzi</w:t>
            </w:r>
            <w:proofErr w:type="spellEnd"/>
            <w:r w:rsidR="009D0B40"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Spartou a Aténami, </w:t>
            </w:r>
            <w:proofErr w:type="spellStart"/>
            <w:r w:rsidR="009D0B40"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oslabenie</w:t>
            </w:r>
            <w:proofErr w:type="spellEnd"/>
            <w:r w:rsidR="009D0B40"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D0B40"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Grécka</w:t>
            </w:r>
            <w:proofErr w:type="spellEnd"/>
            <w:r w:rsidR="009D0B40"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</w:t>
            </w:r>
          </w:p>
          <w:p w:rsidR="00646923" w:rsidRDefault="00646923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646923" w:rsidRDefault="00646923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646923" w:rsidRDefault="00646923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646923" w:rsidRDefault="00646923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646923" w:rsidRDefault="00646923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D30AF8" w:rsidRPr="008D1F74" w:rsidRDefault="00D30AF8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D0B40" w:rsidRDefault="009D0B4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Helenistické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obdobie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starověkých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dejín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výboje Alexandra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Macedónskeho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.</w:t>
            </w:r>
          </w:p>
          <w:p w:rsidR="00CF6B81" w:rsidRDefault="00CF6B8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865B51" w:rsidRDefault="00865B5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865B51" w:rsidRDefault="00865B5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865B51" w:rsidRPr="008D1F74" w:rsidRDefault="00865B5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0B0D62" w:rsidRDefault="000B0D62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0B0D62" w:rsidRDefault="000B0D62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0B0D62" w:rsidRDefault="000B0D62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D30AF8" w:rsidRDefault="00D30AF8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D0B40" w:rsidRPr="008D1F74" w:rsidRDefault="009D0B4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Mýtická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história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archeologické pramene k vzniku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Ríma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Sedem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rímských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kráľov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.</w:t>
            </w:r>
            <w:r w:rsidR="00D606D5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Sedem </w:t>
            </w:r>
            <w:proofErr w:type="spellStart"/>
            <w:r w:rsidR="00D606D5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kráľ</w:t>
            </w:r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ov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starovekého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Ríma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od Romula po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Luciusa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Tarquinia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Superbusa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… Legenda o Romulovi a Removi</w:t>
            </w:r>
          </w:p>
          <w:p w:rsidR="00D606D5" w:rsidRDefault="00D606D5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D0B40" w:rsidRPr="008D1F74" w:rsidRDefault="009D0B4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Vznik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rep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inštitúcií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vyrovnanie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patriciov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s plebejkami a vznik nobility. Postupné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zjednotenie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Itálie pod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rímskou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nadvládou. Osobnost G. J. Caesara </w:t>
            </w:r>
          </w:p>
          <w:p w:rsidR="009D0B40" w:rsidRDefault="009D0B4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Boje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Ríma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s 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Kartágom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Vznik prvých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rímskych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provincií.</w:t>
            </w:r>
          </w:p>
          <w:p w:rsidR="001B1A4A" w:rsidRDefault="001B1A4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F787B" w:rsidRPr="008D1F74" w:rsidRDefault="009F787B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D0B40" w:rsidRPr="008D1F74" w:rsidRDefault="009D0B4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Vznik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cisárstva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Principát a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dominát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</w:t>
            </w:r>
          </w:p>
          <w:p w:rsidR="009D0B40" w:rsidRDefault="009D0B4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lastRenderedPageBreak/>
              <w:t xml:space="preserve">Rozkvet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Rímskej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ríše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Najvýznamnejší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panovníci. Život v 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Ríme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armáda, zákony 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atď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.</w:t>
            </w:r>
          </w:p>
          <w:p w:rsidR="001B1A4A" w:rsidRPr="008D1F74" w:rsidRDefault="001B1A4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F787B" w:rsidRDefault="009F787B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F787B" w:rsidRDefault="009F787B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F787B" w:rsidRDefault="009F787B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F787B" w:rsidRDefault="009F787B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6609B4" w:rsidRDefault="006609B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6609B4" w:rsidRDefault="006609B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6609B4" w:rsidRDefault="006609B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525501" w:rsidRDefault="0052550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62372A" w:rsidRDefault="0062372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62372A" w:rsidRDefault="0062372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D0B40" w:rsidRDefault="009D0B4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Príchod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postupný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prienik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barbaorv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na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územie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Rímskej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ríše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Vznik barbarských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kráľovstiev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formovanie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základov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západoeurópskeho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stredoveku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.</w:t>
            </w:r>
          </w:p>
          <w:p w:rsidR="001B1A4A" w:rsidRDefault="001B1A4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525501" w:rsidRDefault="0052550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525501" w:rsidRDefault="0052550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525501" w:rsidRDefault="0052550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525501" w:rsidRDefault="0052550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525501" w:rsidRDefault="0052550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D0B40" w:rsidRDefault="009D0B4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Vláda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cisára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Konštantína,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Milánsky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edikt. Vláda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cisára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Theodosia  I. –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kresťanstvo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ako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jediné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štátne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náboženstvo. </w:t>
            </w:r>
          </w:p>
          <w:p w:rsidR="003C7109" w:rsidRDefault="003C7109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3C7109" w:rsidRDefault="003C7109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3C7109" w:rsidRDefault="003C7109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D75771" w:rsidRPr="008D1F74" w:rsidRDefault="00D7577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D0B40" w:rsidRDefault="009D0B4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Nerovnomerný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historický vývoj v 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Rímskej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ríši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za jeho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hranicami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Limes Romanus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atď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.</w:t>
            </w:r>
            <w:r w:rsidR="00AB00E5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Kto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boli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Kelti a Germáni</w:t>
            </w:r>
            <w:r w:rsidR="00AB00E5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</w:t>
            </w:r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Postup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rôznych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etník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na území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Rímskej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ríše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nás</w:t>
            </w:r>
            <w:r w:rsidR="00C866A7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ledný pád </w:t>
            </w:r>
            <w:proofErr w:type="spellStart"/>
            <w:r w:rsidR="00C866A7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ríše</w:t>
            </w:r>
            <w:proofErr w:type="spellEnd"/>
            <w:r w:rsidR="00C866A7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</w:t>
            </w:r>
            <w:proofErr w:type="spellStart"/>
            <w:r w:rsidR="00C866A7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Posledný</w:t>
            </w:r>
            <w:proofErr w:type="spellEnd"/>
            <w:r w:rsidR="00C866A7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866A7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Západor</w:t>
            </w:r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ímský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cisár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Romulus Augustus.</w:t>
            </w:r>
          </w:p>
          <w:p w:rsidR="00AB00E5" w:rsidRDefault="00AB00E5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B00E5" w:rsidRPr="008D1F74" w:rsidRDefault="00AB00E5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B00E5" w:rsidRDefault="00AB00E5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D75771" w:rsidRDefault="00D7577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D75771" w:rsidRDefault="001D5D0D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Pojem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sťahovanie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národov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dôvody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dôsledky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.</w:t>
            </w:r>
          </w:p>
          <w:p w:rsidR="00D75771" w:rsidRDefault="00D7577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D5D0D" w:rsidRDefault="001D5D0D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D5D0D" w:rsidRDefault="001D5D0D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D5D0D" w:rsidRDefault="001D5D0D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D5D0D" w:rsidRDefault="001D5D0D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D0B40" w:rsidRDefault="009D0B4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Vývoj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Východorímskej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ríše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až po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Byzanciu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.</w:t>
            </w:r>
          </w:p>
          <w:p w:rsidR="00D603E4" w:rsidRDefault="00D603E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D603E4" w:rsidRDefault="00D603E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D603E4" w:rsidRDefault="00D603E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D603E4" w:rsidRDefault="00D603E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D603E4" w:rsidRPr="008D1F74" w:rsidRDefault="00D603E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CC1730" w:rsidRDefault="009D0B4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Mohamed a zrod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islamu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Arabská </w:t>
            </w:r>
            <w:proofErr w:type="spellStart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lastRenderedPageBreak/>
              <w:t>kultúra</w:t>
            </w:r>
            <w:proofErr w:type="spellEnd"/>
            <w:r w:rsidRPr="008D1F7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jej význam</w:t>
            </w:r>
          </w:p>
          <w:p w:rsidR="00D603E4" w:rsidRDefault="00D603E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D603E4" w:rsidRDefault="00D603E4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E506EA" w:rsidRDefault="00E506E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E506EA" w:rsidRDefault="00E506E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Germáni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postup na západ.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Frankovia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Klodvig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Karol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Veľký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rozdelenie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Franskej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ríše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.</w:t>
            </w:r>
          </w:p>
          <w:p w:rsidR="00E506EA" w:rsidRDefault="00E506E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E506EA" w:rsidRDefault="00E506E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E506EA" w:rsidRDefault="00E506E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E506EA" w:rsidRDefault="00E506E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E506EA" w:rsidRDefault="00E506E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E506EA" w:rsidRDefault="00E506E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D5D0D" w:rsidRDefault="001D5D0D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D5D0D" w:rsidRDefault="001D5D0D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1D5D0D" w:rsidRDefault="001D5D0D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E506EA" w:rsidRDefault="002D2E3E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Stredoveká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spoločnosť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n</w:t>
            </w:r>
            <w:r w:rsidR="00AF434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evoľník</w:t>
            </w:r>
            <w:proofErr w:type="spellEnd"/>
            <w:r w:rsidR="00AF434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AF434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sedliak</w:t>
            </w:r>
            <w:proofErr w:type="spellEnd"/>
            <w:r w:rsidR="00AF434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AF434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šľachta</w:t>
            </w:r>
            <w:proofErr w:type="spellEnd"/>
            <w:r w:rsidR="00AF434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/</w:t>
            </w:r>
            <w:proofErr w:type="spellStart"/>
            <w:r w:rsidR="00AF4344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nižšia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vyššia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/ a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kráľ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.</w:t>
            </w:r>
          </w:p>
          <w:p w:rsidR="002D2E3E" w:rsidRDefault="002D2E3E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2D2E3E" w:rsidRDefault="002D2E3E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2D2E3E" w:rsidRDefault="002D2E3E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90F1A" w:rsidRDefault="00A90F1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Stredoveká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spoločnosť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křesťanstvo.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Kresťanstvo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pohanstvo v 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Európe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Boje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medzi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svetskou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cirkevnou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mocou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Kresťanstvo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v 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slovanskej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Európe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(Konštantín a Metod)</w:t>
            </w:r>
          </w:p>
          <w:p w:rsidR="00A90F1A" w:rsidRDefault="00A90F1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90F1A" w:rsidRDefault="00A90F1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90F1A" w:rsidRDefault="00A90F1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90F1A" w:rsidRDefault="00A90F1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CD3EE1" w:rsidRDefault="00CD3EE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CD3EE1" w:rsidRDefault="00F47D80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Pôda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základ </w:t>
            </w:r>
            <w:proofErr w:type="spellStart"/>
            <w:r w:rsidR="00FF628C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bohatstva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v 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stredoveku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život </w:t>
            </w:r>
            <w:proofErr w:type="spellStart"/>
            <w:r w:rsidR="00FF628C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obyča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jných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ľudí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vidieku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pánov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šľachty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.</w:t>
            </w:r>
            <w:r w:rsidR="00FF628C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FF628C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Mešťania</w:t>
            </w:r>
            <w:proofErr w:type="spellEnd"/>
            <w:r w:rsidR="00FF628C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FF628C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ich</w:t>
            </w:r>
            <w:proofErr w:type="spellEnd"/>
            <w:r w:rsidR="00FF628C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život v </w:t>
            </w:r>
            <w:proofErr w:type="spellStart"/>
            <w:r w:rsidR="00FF628C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stredoveku</w:t>
            </w:r>
            <w:proofErr w:type="spellEnd"/>
            <w:r w:rsidR="00FF628C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.</w:t>
            </w:r>
          </w:p>
          <w:p w:rsidR="00CD3EE1" w:rsidRDefault="00CD3EE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CD3EE1" w:rsidRDefault="00CD3EE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CD3EE1" w:rsidRDefault="00CD3EE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FF628C" w:rsidRDefault="00FF628C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FF628C" w:rsidRDefault="00FF628C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CD3EE1" w:rsidRDefault="00CD3EE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FF628C" w:rsidRDefault="00FF628C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FF628C" w:rsidRDefault="00FF628C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FF628C" w:rsidRDefault="00FF628C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FF628C" w:rsidRDefault="00FF628C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9B36B2" w:rsidRDefault="0051431E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Vzdelanosť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kultura v 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str</w:t>
            </w:r>
            <w:r w:rsidR="009B36B2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edoveku</w:t>
            </w:r>
            <w:proofErr w:type="spellEnd"/>
            <w:r w:rsidR="009B36B2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</w:t>
            </w:r>
            <w:proofErr w:type="spellStart"/>
            <w:r w:rsidR="009B36B2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Kláštory</w:t>
            </w:r>
            <w:proofErr w:type="spellEnd"/>
            <w:r w:rsidR="009B36B2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katedrály </w:t>
            </w:r>
            <w:proofErr w:type="spellStart"/>
            <w:r w:rsidR="009B36B2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ako</w:t>
            </w:r>
            <w:proofErr w:type="spellEnd"/>
            <w:r w:rsidR="009B36B2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B36B2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centrá</w:t>
            </w:r>
            <w:proofErr w:type="spellEnd"/>
            <w:r w:rsidR="009B36B2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B36B2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vzdelanosti</w:t>
            </w:r>
            <w:proofErr w:type="spellEnd"/>
            <w:r w:rsidR="009B36B2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</w:t>
            </w:r>
          </w:p>
          <w:p w:rsidR="009B36B2" w:rsidRDefault="009B36B2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E506EA" w:rsidRDefault="00E506E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E506EA" w:rsidRDefault="00E506E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0953A3" w:rsidRDefault="000953A3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0953A3" w:rsidRDefault="000953A3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0953A3" w:rsidRPr="008D1F74" w:rsidRDefault="000953A3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C610E1" w:rsidRDefault="00C610E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Nové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veľmoci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historické svislosti: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Francúzsko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za Filipa IV., 100 ročná vojna,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Nemecko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OtaI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Anglicko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Viliam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Dobivateľ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Ján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Bezzemok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apod.</w:t>
            </w:r>
          </w:p>
          <w:p w:rsidR="00C610E1" w:rsidRDefault="00C610E1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A1767A" w:rsidRPr="008D1F74" w:rsidRDefault="00A1767A" w:rsidP="00D1625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554" w:rsidRPr="003A3981" w:rsidRDefault="00F80554" w:rsidP="007F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</w:tbl>
    <w:p w:rsidR="008B1B6A" w:rsidRPr="004E6460" w:rsidRDefault="00CC1730" w:rsidP="00CC1730">
      <w:pPr>
        <w:tabs>
          <w:tab w:val="left" w:pos="10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E6460">
        <w:rPr>
          <w:rFonts w:ascii="Times New Roman" w:hAnsi="Times New Roman" w:cs="Times New Roman"/>
          <w:sz w:val="24"/>
          <w:szCs w:val="24"/>
          <w:lang w:val="cs-CZ"/>
        </w:rPr>
        <w:lastRenderedPageBreak/>
        <w:tab/>
      </w:r>
    </w:p>
    <w:p w:rsidR="00F80554" w:rsidRPr="004E6460" w:rsidRDefault="00F80554" w:rsidP="003A3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sectPr w:rsidR="00F80554" w:rsidRPr="004E6460" w:rsidSect="003A3981">
      <w:headerReference w:type="default" r:id="rId9"/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BB" w:rsidRDefault="00804BBB" w:rsidP="00804BBB">
      <w:pPr>
        <w:spacing w:after="0" w:line="240" w:lineRule="auto"/>
      </w:pPr>
      <w:r>
        <w:separator/>
      </w:r>
    </w:p>
  </w:endnote>
  <w:endnote w:type="continuationSeparator" w:id="0">
    <w:p w:rsidR="00804BBB" w:rsidRDefault="00804BBB" w:rsidP="0080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BB" w:rsidRDefault="00804BBB" w:rsidP="00804BBB">
      <w:pPr>
        <w:spacing w:after="0" w:line="240" w:lineRule="auto"/>
      </w:pPr>
      <w:r>
        <w:separator/>
      </w:r>
    </w:p>
  </w:footnote>
  <w:footnote w:type="continuationSeparator" w:id="0">
    <w:p w:rsidR="00804BBB" w:rsidRDefault="00804BBB" w:rsidP="00804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BB" w:rsidRPr="00804BBB" w:rsidRDefault="00804BBB" w:rsidP="00804BBB">
    <w:pPr>
      <w:spacing w:after="0" w:line="360" w:lineRule="auto"/>
      <w:jc w:val="center"/>
      <w:rPr>
        <w:rFonts w:ascii="Times New Roman" w:eastAsia="Times New Roman" w:hAnsi="Times New Roman" w:cs="Times New Roman"/>
        <w:b/>
        <w:sz w:val="28"/>
        <w:szCs w:val="28"/>
        <w:lang w:val="sk-SK" w:eastAsia="sk-SK"/>
      </w:rPr>
    </w:pPr>
    <w:r w:rsidRPr="00804BBB">
      <w:rPr>
        <w:rFonts w:ascii="Times New Roman" w:eastAsia="Times New Roman" w:hAnsi="Times New Roman" w:cs="Times New Roman"/>
        <w:b/>
        <w:sz w:val="28"/>
        <w:szCs w:val="28"/>
        <w:lang w:val="sk-SK" w:eastAsia="sk-SK"/>
      </w:rPr>
      <w:t>Učebné osnovy – obsah vzdelávania</w:t>
    </w:r>
  </w:p>
  <w:p w:rsidR="00804BBB" w:rsidRPr="00804BBB" w:rsidRDefault="00804BBB" w:rsidP="00804BBB">
    <w:pPr>
      <w:spacing w:after="0" w:line="360" w:lineRule="auto"/>
      <w:rPr>
        <w:rFonts w:ascii="Times New Roman" w:hAnsi="Times New Roman" w:cs="Times New Roman"/>
        <w:b/>
        <w:i/>
        <w:sz w:val="24"/>
        <w:szCs w:val="24"/>
      </w:rPr>
    </w:pPr>
    <w:proofErr w:type="spellStart"/>
    <w:r w:rsidRPr="00804BBB">
      <w:rPr>
        <w:rFonts w:ascii="Times New Roman" w:hAnsi="Times New Roman" w:cs="Times New Roman"/>
        <w:b/>
        <w:sz w:val="24"/>
        <w:szCs w:val="24"/>
      </w:rPr>
      <w:t>Predmet</w:t>
    </w:r>
    <w:proofErr w:type="spellEnd"/>
    <w:r w:rsidRPr="00804BBB">
      <w:rPr>
        <w:rFonts w:ascii="Times New Roman" w:hAnsi="Times New Roman" w:cs="Times New Roman"/>
        <w:b/>
        <w:sz w:val="24"/>
        <w:szCs w:val="24"/>
      </w:rPr>
      <w:t>:</w:t>
    </w:r>
    <w:r w:rsidRPr="00804BBB">
      <w:rPr>
        <w:rFonts w:ascii="Times New Roman" w:hAnsi="Times New Roman" w:cs="Times New Roman"/>
        <w:b/>
        <w:sz w:val="24"/>
        <w:szCs w:val="24"/>
      </w:rPr>
      <w:tab/>
    </w:r>
    <w:proofErr w:type="spellStart"/>
    <w:r w:rsidRPr="00804BBB">
      <w:rPr>
        <w:rFonts w:ascii="Times New Roman" w:hAnsi="Times New Roman" w:cs="Times New Roman"/>
        <w:b/>
        <w:sz w:val="24"/>
        <w:szCs w:val="24"/>
      </w:rPr>
      <w:t>Dejepis</w:t>
    </w:r>
    <w:proofErr w:type="spellEnd"/>
  </w:p>
  <w:p w:rsidR="00804BBB" w:rsidRPr="00804BBB" w:rsidRDefault="00804BBB" w:rsidP="00804BBB">
    <w:pPr>
      <w:spacing w:after="0" w:line="360" w:lineRule="auto"/>
      <w:rPr>
        <w:rFonts w:ascii="Times New Roman" w:hAnsi="Times New Roman" w:cs="Times New Roman"/>
        <w:b/>
        <w:sz w:val="24"/>
        <w:szCs w:val="24"/>
      </w:rPr>
    </w:pPr>
    <w:proofErr w:type="spellStart"/>
    <w:r w:rsidRPr="00804BBB">
      <w:rPr>
        <w:rFonts w:ascii="Times New Roman" w:hAnsi="Times New Roman" w:cs="Times New Roman"/>
        <w:b/>
        <w:sz w:val="24"/>
        <w:szCs w:val="24"/>
      </w:rPr>
      <w:t>Ročník</w:t>
    </w:r>
    <w:proofErr w:type="spellEnd"/>
    <w:r w:rsidRPr="00804BBB">
      <w:rPr>
        <w:rFonts w:ascii="Times New Roman" w:hAnsi="Times New Roman" w:cs="Times New Roman"/>
        <w:b/>
        <w:sz w:val="24"/>
        <w:szCs w:val="24"/>
      </w:rPr>
      <w:t>:</w:t>
    </w:r>
    <w:r w:rsidRPr="00804BBB">
      <w:rPr>
        <w:rFonts w:ascii="Times New Roman" w:hAnsi="Times New Roman" w:cs="Times New Roman"/>
        <w:b/>
        <w:sz w:val="24"/>
        <w:szCs w:val="24"/>
      </w:rPr>
      <w:tab/>
    </w:r>
    <w:proofErr w:type="spellStart"/>
    <w:r>
      <w:rPr>
        <w:rFonts w:ascii="Times New Roman" w:hAnsi="Times New Roman" w:cs="Times New Roman"/>
        <w:b/>
        <w:sz w:val="24"/>
        <w:szCs w:val="24"/>
      </w:rPr>
      <w:t>šiesty</w:t>
    </w:r>
    <w:proofErr w:type="spellEnd"/>
  </w:p>
  <w:p w:rsidR="00804BBB" w:rsidRPr="00804BBB" w:rsidRDefault="00804BBB" w:rsidP="00804BBB">
    <w:pPr>
      <w:spacing w:after="0" w:line="360" w:lineRule="auto"/>
      <w:rPr>
        <w:rFonts w:ascii="Times New Roman" w:hAnsi="Times New Roman" w:cs="Times New Roman"/>
        <w:b/>
        <w:sz w:val="24"/>
        <w:szCs w:val="24"/>
      </w:rPr>
    </w:pPr>
    <w:proofErr w:type="spellStart"/>
    <w:r w:rsidRPr="00804BBB">
      <w:rPr>
        <w:rFonts w:ascii="Times New Roman" w:hAnsi="Times New Roman" w:cs="Times New Roman"/>
        <w:b/>
        <w:sz w:val="24"/>
        <w:szCs w:val="24"/>
      </w:rPr>
      <w:t>Rozsah</w:t>
    </w:r>
    <w:proofErr w:type="spellEnd"/>
    <w:r w:rsidRPr="00804BBB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804BBB">
      <w:rPr>
        <w:rFonts w:ascii="Times New Roman" w:hAnsi="Times New Roman" w:cs="Times New Roman"/>
        <w:b/>
        <w:sz w:val="24"/>
        <w:szCs w:val="24"/>
      </w:rPr>
      <w:t>vyučovacej</w:t>
    </w:r>
    <w:proofErr w:type="spellEnd"/>
    <w:r w:rsidRPr="00804BBB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804BBB">
      <w:rPr>
        <w:rFonts w:ascii="Times New Roman" w:hAnsi="Times New Roman" w:cs="Times New Roman"/>
        <w:b/>
        <w:sz w:val="24"/>
        <w:szCs w:val="24"/>
      </w:rPr>
      <w:t>hodiny</w:t>
    </w:r>
    <w:proofErr w:type="spellEnd"/>
    <w:r w:rsidRPr="00804BBB">
      <w:rPr>
        <w:rFonts w:ascii="Times New Roman" w:hAnsi="Times New Roman" w:cs="Times New Roman"/>
        <w:b/>
        <w:sz w:val="24"/>
        <w:szCs w:val="24"/>
      </w:rPr>
      <w:t xml:space="preserve">: </w:t>
    </w:r>
    <w:r>
      <w:rPr>
        <w:rFonts w:ascii="Times New Roman" w:hAnsi="Times New Roman" w:cs="Times New Roman"/>
        <w:b/>
        <w:sz w:val="24"/>
        <w:szCs w:val="24"/>
      </w:rPr>
      <w:t>2</w:t>
    </w:r>
    <w:r w:rsidRPr="00804BBB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804BBB">
      <w:rPr>
        <w:rFonts w:ascii="Times New Roman" w:hAnsi="Times New Roman" w:cs="Times New Roman"/>
        <w:b/>
        <w:sz w:val="24"/>
        <w:szCs w:val="24"/>
      </w:rPr>
      <w:t>hodin</w:t>
    </w:r>
    <w:r w:rsidR="00C87CB7">
      <w:rPr>
        <w:rFonts w:ascii="Times New Roman" w:hAnsi="Times New Roman" w:cs="Times New Roman"/>
        <w:b/>
        <w:sz w:val="24"/>
        <w:szCs w:val="24"/>
      </w:rPr>
      <w:t>y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týždenne</w:t>
    </w:r>
    <w:proofErr w:type="spellEnd"/>
    <w:r>
      <w:rPr>
        <w:rFonts w:ascii="Times New Roman" w:hAnsi="Times New Roman" w:cs="Times New Roman"/>
        <w:b/>
        <w:sz w:val="24"/>
        <w:szCs w:val="24"/>
      </w:rPr>
      <w:t>/ 66</w:t>
    </w:r>
    <w:r w:rsidRPr="00804BBB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804BBB">
      <w:rPr>
        <w:rFonts w:ascii="Times New Roman" w:hAnsi="Times New Roman" w:cs="Times New Roman"/>
        <w:b/>
        <w:sz w:val="24"/>
        <w:szCs w:val="24"/>
      </w:rPr>
      <w:t>hodín</w:t>
    </w:r>
    <w:proofErr w:type="spellEnd"/>
    <w:r w:rsidRPr="00804BBB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804BBB">
      <w:rPr>
        <w:rFonts w:ascii="Times New Roman" w:hAnsi="Times New Roman" w:cs="Times New Roman"/>
        <w:b/>
        <w:sz w:val="24"/>
        <w:szCs w:val="24"/>
      </w:rPr>
      <w:t>ročne</w:t>
    </w:r>
    <w:proofErr w:type="spellEnd"/>
  </w:p>
  <w:p w:rsidR="00804BBB" w:rsidRDefault="00804BB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E39"/>
    <w:multiLevelType w:val="hybridMultilevel"/>
    <w:tmpl w:val="F6B662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880"/>
    <w:rsid w:val="00036FAA"/>
    <w:rsid w:val="0004053B"/>
    <w:rsid w:val="00051244"/>
    <w:rsid w:val="00060E12"/>
    <w:rsid w:val="0008273D"/>
    <w:rsid w:val="000953A3"/>
    <w:rsid w:val="000B0D62"/>
    <w:rsid w:val="0011285B"/>
    <w:rsid w:val="00122F35"/>
    <w:rsid w:val="00143033"/>
    <w:rsid w:val="001462E4"/>
    <w:rsid w:val="00162C1C"/>
    <w:rsid w:val="00176199"/>
    <w:rsid w:val="001A5489"/>
    <w:rsid w:val="001A6115"/>
    <w:rsid w:val="001B1A4A"/>
    <w:rsid w:val="001D1058"/>
    <w:rsid w:val="001D5D0D"/>
    <w:rsid w:val="001E0D2E"/>
    <w:rsid w:val="001E75D3"/>
    <w:rsid w:val="0020171A"/>
    <w:rsid w:val="0021682A"/>
    <w:rsid w:val="002455A9"/>
    <w:rsid w:val="00253A9E"/>
    <w:rsid w:val="0025606A"/>
    <w:rsid w:val="0029222E"/>
    <w:rsid w:val="002D2E3E"/>
    <w:rsid w:val="002E22AF"/>
    <w:rsid w:val="002F50E9"/>
    <w:rsid w:val="003344CD"/>
    <w:rsid w:val="00371976"/>
    <w:rsid w:val="00375057"/>
    <w:rsid w:val="003A3981"/>
    <w:rsid w:val="003A4E17"/>
    <w:rsid w:val="003C7109"/>
    <w:rsid w:val="0040661C"/>
    <w:rsid w:val="00407FF4"/>
    <w:rsid w:val="00491964"/>
    <w:rsid w:val="004E6460"/>
    <w:rsid w:val="005000D6"/>
    <w:rsid w:val="00507067"/>
    <w:rsid w:val="0051431E"/>
    <w:rsid w:val="0052327F"/>
    <w:rsid w:val="00525501"/>
    <w:rsid w:val="00556DB3"/>
    <w:rsid w:val="005706F7"/>
    <w:rsid w:val="005B2199"/>
    <w:rsid w:val="005B5F21"/>
    <w:rsid w:val="005B768E"/>
    <w:rsid w:val="005D4D88"/>
    <w:rsid w:val="0062372A"/>
    <w:rsid w:val="00634641"/>
    <w:rsid w:val="00646923"/>
    <w:rsid w:val="006609B4"/>
    <w:rsid w:val="007119A0"/>
    <w:rsid w:val="00726558"/>
    <w:rsid w:val="007564F1"/>
    <w:rsid w:val="00757B34"/>
    <w:rsid w:val="00762F92"/>
    <w:rsid w:val="00794DA2"/>
    <w:rsid w:val="007C7C55"/>
    <w:rsid w:val="007D4CD3"/>
    <w:rsid w:val="007F0275"/>
    <w:rsid w:val="00804BBB"/>
    <w:rsid w:val="0082577F"/>
    <w:rsid w:val="0085213A"/>
    <w:rsid w:val="00865B51"/>
    <w:rsid w:val="008A7DCE"/>
    <w:rsid w:val="008B1B6A"/>
    <w:rsid w:val="008C58D1"/>
    <w:rsid w:val="008D1F74"/>
    <w:rsid w:val="008D2C7D"/>
    <w:rsid w:val="00932CA5"/>
    <w:rsid w:val="009651ED"/>
    <w:rsid w:val="00976BF0"/>
    <w:rsid w:val="009B36B2"/>
    <w:rsid w:val="009D0B40"/>
    <w:rsid w:val="009F787B"/>
    <w:rsid w:val="00A12880"/>
    <w:rsid w:val="00A1767A"/>
    <w:rsid w:val="00A4659E"/>
    <w:rsid w:val="00A501D4"/>
    <w:rsid w:val="00A52C5D"/>
    <w:rsid w:val="00A63869"/>
    <w:rsid w:val="00A65933"/>
    <w:rsid w:val="00A7169A"/>
    <w:rsid w:val="00A80C4B"/>
    <w:rsid w:val="00A86226"/>
    <w:rsid w:val="00A90F1A"/>
    <w:rsid w:val="00AB00E5"/>
    <w:rsid w:val="00AF4344"/>
    <w:rsid w:val="00B04D7C"/>
    <w:rsid w:val="00B32B6B"/>
    <w:rsid w:val="00BB51E0"/>
    <w:rsid w:val="00BC47E8"/>
    <w:rsid w:val="00BD5249"/>
    <w:rsid w:val="00C13C1F"/>
    <w:rsid w:val="00C56BB8"/>
    <w:rsid w:val="00C610E1"/>
    <w:rsid w:val="00C6138D"/>
    <w:rsid w:val="00C866A7"/>
    <w:rsid w:val="00C868D8"/>
    <w:rsid w:val="00C87CB7"/>
    <w:rsid w:val="00CC1730"/>
    <w:rsid w:val="00CD3EE1"/>
    <w:rsid w:val="00CF6B81"/>
    <w:rsid w:val="00D0339E"/>
    <w:rsid w:val="00D1625D"/>
    <w:rsid w:val="00D30AF8"/>
    <w:rsid w:val="00D603E4"/>
    <w:rsid w:val="00D606D5"/>
    <w:rsid w:val="00D75771"/>
    <w:rsid w:val="00D7731F"/>
    <w:rsid w:val="00DA336C"/>
    <w:rsid w:val="00DB70D7"/>
    <w:rsid w:val="00DE5B69"/>
    <w:rsid w:val="00E506EA"/>
    <w:rsid w:val="00E91527"/>
    <w:rsid w:val="00F47D80"/>
    <w:rsid w:val="00F80554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1B6A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80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A80C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0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4BBB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80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4BB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84BF4-E3C5-4A5C-B5D5-3B8E7EC8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uzivatel</cp:lastModifiedBy>
  <cp:revision>75</cp:revision>
  <dcterms:created xsi:type="dcterms:W3CDTF">2012-09-05T15:42:00Z</dcterms:created>
  <dcterms:modified xsi:type="dcterms:W3CDTF">2014-01-27T21:04:00Z</dcterms:modified>
</cp:coreProperties>
</file>